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8F" w:rsidRDefault="008B7C8F" w:rsidP="00EE0860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Администрации Заринского района по образованию и делам молодежи</w:t>
      </w:r>
    </w:p>
    <w:p w:rsidR="008B7C8F" w:rsidRDefault="008B7C8F" w:rsidP="00EE08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общеобразовательное учреждение</w:t>
      </w:r>
    </w:p>
    <w:p w:rsidR="008B7C8F" w:rsidRDefault="008B7C8F" w:rsidP="00EE0860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«Новокопыловская средняя общеобразовательная школа»</w:t>
      </w:r>
    </w:p>
    <w:p w:rsidR="008B7C8F" w:rsidRDefault="008B7C8F" w:rsidP="00EE0860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Заринского района Алтайского края</w:t>
      </w:r>
    </w:p>
    <w:p w:rsidR="008B7C8F" w:rsidRDefault="008B7C8F" w:rsidP="00EE0860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73"/>
        <w:gridCol w:w="4118"/>
      </w:tblGrid>
      <w:tr w:rsidR="008B7C8F" w:rsidTr="00EE0860">
        <w:tc>
          <w:tcPr>
            <w:tcW w:w="5873" w:type="dxa"/>
          </w:tcPr>
          <w:p w:rsidR="008B7C8F" w:rsidRDefault="008B7C8F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B7C8F" w:rsidRDefault="008B7C8F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 директора по УВР</w:t>
            </w:r>
          </w:p>
          <w:p w:rsidR="008B7C8F" w:rsidRDefault="008B7C8F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C8F" w:rsidRDefault="008B7C8F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8B7C8F" w:rsidRDefault="008B7C8F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8B7C8F" w:rsidRDefault="008B7C8F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8B7C8F" w:rsidRDefault="008B7C8F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МКОУ «Новодраченинская сош» </w:t>
            </w:r>
          </w:p>
          <w:p w:rsidR="008B7C8F" w:rsidRDefault="008B7C8F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8B7C8F" w:rsidRDefault="008B7C8F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№__ </w:t>
            </w:r>
          </w:p>
          <w:p w:rsidR="008B7C8F" w:rsidRDefault="008B7C8F">
            <w:pPr>
              <w:tabs>
                <w:tab w:val="left" w:pos="6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«__»_________ 20__г</w:t>
            </w:r>
          </w:p>
        </w:tc>
      </w:tr>
    </w:tbl>
    <w:p w:rsidR="008B7C8F" w:rsidRDefault="008B7C8F" w:rsidP="00EE0860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C8F" w:rsidRDefault="008B7C8F" w:rsidP="00EE0860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C8F" w:rsidRDefault="008B7C8F" w:rsidP="00EE0860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C8F" w:rsidRDefault="008B7C8F" w:rsidP="00EE0860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8B7C8F" w:rsidRDefault="008B7C8F" w:rsidP="00EE0860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географии  общеобразовательной</w:t>
      </w:r>
    </w:p>
    <w:p w:rsidR="008B7C8F" w:rsidRDefault="008B7C8F" w:rsidP="00EE0860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основного общего образования</w:t>
      </w:r>
    </w:p>
    <w:p w:rsidR="008B7C8F" w:rsidRDefault="008B7C8F" w:rsidP="00EE0860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6 класса</w:t>
      </w:r>
    </w:p>
    <w:p w:rsidR="008B7C8F" w:rsidRDefault="008B7C8F" w:rsidP="00EE0860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2015-2016 учебный год</w:t>
      </w:r>
    </w:p>
    <w:p w:rsidR="008B7C8F" w:rsidRDefault="008B7C8F" w:rsidP="00EE0860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1 год</w:t>
      </w:r>
    </w:p>
    <w:p w:rsidR="008B7C8F" w:rsidRDefault="008B7C8F" w:rsidP="00EE0860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C8F" w:rsidRDefault="008B7C8F" w:rsidP="00EE0860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C8F" w:rsidRDefault="008B7C8F" w:rsidP="00EE0860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Программа основного общего образования по географии. 5-9 классы. Авторы И.И. Баринова, В.П. Дронов, И.В. Душина, В.И. Сиротин/Рабочие программы учебно-методическое пособие, 4-издание, стереотипное. Составитель Курчина С.В – М.: Дрофа, 2015.</w:t>
      </w:r>
    </w:p>
    <w:p w:rsidR="008B7C8F" w:rsidRDefault="008B7C8F" w:rsidP="00EE0860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C8F" w:rsidRDefault="008B7C8F" w:rsidP="00EE0860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C8F" w:rsidRDefault="008B7C8F" w:rsidP="00EE0860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C8F" w:rsidRDefault="008B7C8F" w:rsidP="00EE0860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C8F" w:rsidRDefault="008B7C8F" w:rsidP="00EE0860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C8F" w:rsidRDefault="008B7C8F" w:rsidP="00EE0860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C8F" w:rsidRDefault="008B7C8F" w:rsidP="00EE0860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C8F" w:rsidRDefault="008B7C8F" w:rsidP="00EE0860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C8F" w:rsidRDefault="008B7C8F" w:rsidP="00EE0860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C8F" w:rsidRDefault="008B7C8F" w:rsidP="00EE0860">
      <w:pPr>
        <w:tabs>
          <w:tab w:val="left" w:pos="609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</w:t>
      </w:r>
    </w:p>
    <w:p w:rsidR="008B7C8F" w:rsidRDefault="008B7C8F" w:rsidP="00EE0860">
      <w:pPr>
        <w:tabs>
          <w:tab w:val="left" w:pos="609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географии и биологии</w:t>
      </w:r>
    </w:p>
    <w:p w:rsidR="008B7C8F" w:rsidRDefault="008B7C8F" w:rsidP="00EE0860">
      <w:pPr>
        <w:tabs>
          <w:tab w:val="left" w:pos="609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8B7C8F" w:rsidRDefault="008B7C8F" w:rsidP="00EE0860">
      <w:pPr>
        <w:tabs>
          <w:tab w:val="left" w:pos="609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Гавшин А.Е.</w:t>
      </w:r>
    </w:p>
    <w:p w:rsidR="008B7C8F" w:rsidRDefault="008B7C8F" w:rsidP="00EE0860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C8F" w:rsidRDefault="008B7C8F" w:rsidP="00EE0860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C8F" w:rsidRDefault="008B7C8F" w:rsidP="00EE0860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C8F" w:rsidRDefault="008B7C8F" w:rsidP="00EE0860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C8F" w:rsidRDefault="008B7C8F" w:rsidP="00EE0860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C8F" w:rsidRDefault="008B7C8F" w:rsidP="00EE0860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C8F" w:rsidRDefault="008B7C8F" w:rsidP="00EE0860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Новокопылово</w:t>
      </w:r>
    </w:p>
    <w:p w:rsidR="008B7C8F" w:rsidRDefault="008B7C8F" w:rsidP="00EE0860">
      <w:pPr>
        <w:tabs>
          <w:tab w:val="left" w:pos="6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</w:p>
    <w:p w:rsidR="008B7C8F" w:rsidRDefault="008B7C8F" w:rsidP="00EE08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7C8F" w:rsidRPr="00F139EF" w:rsidRDefault="008B7C8F" w:rsidP="00011F0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39E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B7C8F" w:rsidRPr="00F139EF" w:rsidRDefault="008B7C8F" w:rsidP="00EF7381">
      <w:pPr>
        <w:spacing w:line="240" w:lineRule="auto"/>
        <w:ind w:left="180"/>
        <w:rPr>
          <w:rFonts w:ascii="Times New Roman" w:hAnsi="Times New Roman"/>
          <w:b/>
          <w:sz w:val="24"/>
          <w:szCs w:val="24"/>
          <w:u w:val="single"/>
        </w:rPr>
      </w:pPr>
      <w:r w:rsidRPr="005861B8">
        <w:rPr>
          <w:rFonts w:ascii="Times New Roman" w:hAnsi="Times New Roman"/>
          <w:sz w:val="24"/>
          <w:szCs w:val="24"/>
        </w:rPr>
        <w:tab/>
      </w:r>
      <w:r w:rsidRPr="00F139EF">
        <w:rPr>
          <w:rFonts w:ascii="Times New Roman" w:hAnsi="Times New Roman"/>
          <w:b/>
          <w:sz w:val="24"/>
          <w:szCs w:val="24"/>
          <w:u w:val="single"/>
        </w:rPr>
        <w:t>Рабочая программа составлена на основе:</w:t>
      </w:r>
    </w:p>
    <w:p w:rsidR="008B7C8F" w:rsidRDefault="008B7C8F" w:rsidP="00011F0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основного общего образования по географии. 5-9 классы. Авторы И.И. Б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ринова, В.П. Дронов, И.В. Душина, В.И. Сиротин/Рабочие программы учебно-методическое пособие, 4-издание, стереотипное. Составитель Курчина С.В – М.: Др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фа, 2015. – 412 с;</w:t>
      </w:r>
    </w:p>
    <w:p w:rsidR="008B7C8F" w:rsidRDefault="008B7C8F" w:rsidP="00011F0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программа основного общего образования по географии </w:t>
      </w:r>
      <w:r w:rsidRPr="008B22D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сурс</w:t>
      </w:r>
      <w:r w:rsidRPr="008B22D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: Российское образование. Федеральный портал – Режим доступа </w:t>
      </w:r>
      <w:hyperlink r:id="rId7" w:history="1">
        <w:r w:rsidRPr="008B22D8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http://window.edu.ru</w:t>
        </w:r>
      </w:hyperlink>
      <w:r>
        <w:rPr>
          <w:rFonts w:ascii="Times New Roman" w:hAnsi="Times New Roman"/>
          <w:sz w:val="24"/>
          <w:szCs w:val="24"/>
        </w:rPr>
        <w:t>, свободный;</w:t>
      </w:r>
    </w:p>
    <w:p w:rsidR="008B7C8F" w:rsidRDefault="008B7C8F" w:rsidP="00011F0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ния. Приказ МОиН РФ от 17.12.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 xml:space="preserve"> №1897 </w:t>
      </w:r>
      <w:r w:rsidRPr="005E538E">
        <w:rPr>
          <w:rFonts w:ascii="Times New Roman" w:hAnsi="Times New Roman"/>
          <w:sz w:val="24"/>
          <w:szCs w:val="24"/>
        </w:rPr>
        <w:t>[Электронный ресурс]: Российское обр</w:t>
      </w:r>
      <w:r w:rsidRPr="005E538E">
        <w:rPr>
          <w:rFonts w:ascii="Times New Roman" w:hAnsi="Times New Roman"/>
          <w:sz w:val="24"/>
          <w:szCs w:val="24"/>
        </w:rPr>
        <w:t>а</w:t>
      </w:r>
      <w:r w:rsidRPr="005E538E">
        <w:rPr>
          <w:rFonts w:ascii="Times New Roman" w:hAnsi="Times New Roman"/>
          <w:sz w:val="24"/>
          <w:szCs w:val="24"/>
        </w:rPr>
        <w:t>зование. Федеральный портал – Режим доступа http://window.edu.ru, свободный</w:t>
      </w:r>
      <w:r>
        <w:rPr>
          <w:rFonts w:ascii="Times New Roman" w:hAnsi="Times New Roman"/>
          <w:sz w:val="24"/>
          <w:szCs w:val="24"/>
        </w:rPr>
        <w:t>;</w:t>
      </w:r>
    </w:p>
    <w:p w:rsidR="008B7C8F" w:rsidRDefault="008B7C8F" w:rsidP="00011F0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 Г. Громова Методическое пособие к учебнику Т.П. Герасимовой, Н.П. Неклюковой География. Начальный курс. 6 класс. М.: Дрофа – 2016, 142 с.</w:t>
      </w:r>
    </w:p>
    <w:p w:rsidR="008B7C8F" w:rsidRPr="00F139EF" w:rsidRDefault="008B7C8F" w:rsidP="00011F05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139EF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предмета:</w:t>
      </w:r>
    </w:p>
    <w:p w:rsidR="008B7C8F" w:rsidRDefault="008B7C8F" w:rsidP="007702FB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>Начальный курс географии формирует у учащихся первоначальные знания из таких н</w:t>
      </w:r>
      <w:r w:rsidRPr="007702FB">
        <w:rPr>
          <w:rFonts w:ascii="Times New Roman" w:hAnsi="Times New Roman"/>
          <w:sz w:val="24"/>
          <w:szCs w:val="24"/>
        </w:rPr>
        <w:t>а</w:t>
      </w:r>
      <w:r w:rsidRPr="007702FB">
        <w:rPr>
          <w:rFonts w:ascii="Times New Roman" w:hAnsi="Times New Roman"/>
          <w:sz w:val="24"/>
          <w:szCs w:val="24"/>
        </w:rPr>
        <w:t>ук о Земле, как картография, геология, климатология, почвоведение, биогеография и др. Это ведет к пониманию сложной системы взаимосвязей компонентов природы</w:t>
      </w:r>
      <w:r>
        <w:rPr>
          <w:rFonts w:ascii="Times New Roman" w:hAnsi="Times New Roman"/>
          <w:sz w:val="24"/>
          <w:szCs w:val="24"/>
        </w:rPr>
        <w:t>.</w:t>
      </w:r>
    </w:p>
    <w:p w:rsidR="008B7C8F" w:rsidRDefault="008B7C8F" w:rsidP="00011F05">
      <w:p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b/>
          <w:sz w:val="24"/>
          <w:szCs w:val="24"/>
        </w:rPr>
        <w:t xml:space="preserve">Цель </w:t>
      </w:r>
      <w:r w:rsidRPr="007702FB">
        <w:rPr>
          <w:rFonts w:ascii="Times New Roman" w:hAnsi="Times New Roman"/>
          <w:sz w:val="24"/>
          <w:szCs w:val="24"/>
        </w:rPr>
        <w:t>начального курса географии — развитие географических знаний и умений, приобрет</w:t>
      </w:r>
      <w:r w:rsidRPr="007702FB">
        <w:rPr>
          <w:rFonts w:ascii="Times New Roman" w:hAnsi="Times New Roman"/>
          <w:sz w:val="24"/>
          <w:szCs w:val="24"/>
        </w:rPr>
        <w:t>е</w:t>
      </w:r>
      <w:r w:rsidRPr="007702FB">
        <w:rPr>
          <w:rFonts w:ascii="Times New Roman" w:hAnsi="Times New Roman"/>
          <w:sz w:val="24"/>
          <w:szCs w:val="24"/>
        </w:rPr>
        <w:t xml:space="preserve">ние опыта творческой деятельности (в том числе в коллективе), формирование эмоционально-ценностного отношения к миру. </w:t>
      </w:r>
    </w:p>
    <w:p w:rsidR="008B7C8F" w:rsidRDefault="008B7C8F" w:rsidP="00011F05">
      <w:p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 xml:space="preserve">Основными </w:t>
      </w:r>
      <w:r w:rsidRPr="007702FB">
        <w:rPr>
          <w:rFonts w:ascii="Times New Roman" w:hAnsi="Times New Roman"/>
          <w:b/>
          <w:sz w:val="24"/>
          <w:szCs w:val="24"/>
        </w:rPr>
        <w:t>задачами</w:t>
      </w:r>
      <w:r w:rsidRPr="007702FB">
        <w:rPr>
          <w:rFonts w:ascii="Times New Roman" w:hAnsi="Times New Roman"/>
          <w:sz w:val="24"/>
          <w:szCs w:val="24"/>
        </w:rPr>
        <w:t xml:space="preserve"> начального курса географии являются:</w:t>
      </w:r>
    </w:p>
    <w:p w:rsidR="008B7C8F" w:rsidRPr="007702FB" w:rsidRDefault="008B7C8F" w:rsidP="007702F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>формирование представлений о единстве компонентов природы, объяснение их взаим</w:t>
      </w:r>
      <w:r w:rsidRPr="007702FB">
        <w:rPr>
          <w:rFonts w:ascii="Times New Roman" w:hAnsi="Times New Roman"/>
          <w:sz w:val="24"/>
          <w:szCs w:val="24"/>
        </w:rPr>
        <w:t>о</w:t>
      </w:r>
      <w:r w:rsidRPr="007702FB">
        <w:rPr>
          <w:rFonts w:ascii="Times New Roman" w:hAnsi="Times New Roman"/>
          <w:sz w:val="24"/>
          <w:szCs w:val="24"/>
        </w:rPr>
        <w:t>связей;</w:t>
      </w:r>
    </w:p>
    <w:p w:rsidR="008B7C8F" w:rsidRPr="007702FB" w:rsidRDefault="008B7C8F" w:rsidP="007702F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>формирование представлений о строении и развитии основных оболочек Земли, об ос</w:t>
      </w:r>
      <w:r w:rsidRPr="007702FB">
        <w:rPr>
          <w:rFonts w:ascii="Times New Roman" w:hAnsi="Times New Roman"/>
          <w:sz w:val="24"/>
          <w:szCs w:val="24"/>
        </w:rPr>
        <w:t>о</w:t>
      </w:r>
      <w:r w:rsidRPr="007702FB">
        <w:rPr>
          <w:rFonts w:ascii="Times New Roman" w:hAnsi="Times New Roman"/>
          <w:sz w:val="24"/>
          <w:szCs w:val="24"/>
        </w:rPr>
        <w:t xml:space="preserve">бенностях их взаимосвязей; </w:t>
      </w:r>
    </w:p>
    <w:p w:rsidR="008B7C8F" w:rsidRPr="007702FB" w:rsidRDefault="008B7C8F" w:rsidP="007702F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>развитие знаний о разнообразии природы, о размещении природных и антропогенных объектов, о географических закономерностях протекающих в природе процессов;</w:t>
      </w:r>
    </w:p>
    <w:p w:rsidR="008B7C8F" w:rsidRPr="007702FB" w:rsidRDefault="008B7C8F" w:rsidP="007702F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>формирование практических умений при работе со специальными приборами и инс</w:t>
      </w:r>
      <w:r w:rsidRPr="007702FB">
        <w:rPr>
          <w:rFonts w:ascii="Times New Roman" w:hAnsi="Times New Roman"/>
          <w:sz w:val="24"/>
          <w:szCs w:val="24"/>
        </w:rPr>
        <w:t>т</w:t>
      </w:r>
      <w:r w:rsidRPr="007702FB">
        <w:rPr>
          <w:rFonts w:ascii="Times New Roman" w:hAnsi="Times New Roman"/>
          <w:sz w:val="24"/>
          <w:szCs w:val="24"/>
        </w:rPr>
        <w:t>рументами, необходимыми для получения географической информации;</w:t>
      </w:r>
    </w:p>
    <w:p w:rsidR="008B7C8F" w:rsidRPr="007702FB" w:rsidRDefault="008B7C8F" w:rsidP="007702F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>развитие знаний о степени воздействия человека на состояние природы и о возможных последствиях такого взаимодействия;</w:t>
      </w:r>
    </w:p>
    <w:p w:rsidR="008B7C8F" w:rsidRPr="007702FB" w:rsidRDefault="008B7C8F" w:rsidP="007702F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>воспитание любви к своему краю, своей стране, уважения к другим народам и культ</w:t>
      </w:r>
      <w:r w:rsidRPr="007702FB">
        <w:rPr>
          <w:rFonts w:ascii="Times New Roman" w:hAnsi="Times New Roman"/>
          <w:sz w:val="24"/>
          <w:szCs w:val="24"/>
        </w:rPr>
        <w:t>у</w:t>
      </w:r>
      <w:r w:rsidRPr="007702FB">
        <w:rPr>
          <w:rFonts w:ascii="Times New Roman" w:hAnsi="Times New Roman"/>
          <w:sz w:val="24"/>
          <w:szCs w:val="24"/>
        </w:rPr>
        <w:t>рам.</w:t>
      </w:r>
    </w:p>
    <w:p w:rsidR="008B7C8F" w:rsidRPr="009D5ED0" w:rsidRDefault="008B7C8F" w:rsidP="00011F0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9D5ED0">
        <w:rPr>
          <w:rFonts w:ascii="Times New Roman" w:hAnsi="Times New Roman"/>
          <w:sz w:val="24"/>
          <w:szCs w:val="24"/>
          <w:u w:val="single"/>
        </w:rPr>
        <w:t xml:space="preserve">Формы и методы работы: </w:t>
      </w:r>
    </w:p>
    <w:p w:rsidR="008B7C8F" w:rsidRPr="007702FB" w:rsidRDefault="008B7C8F" w:rsidP="00011F05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9D5ED0">
        <w:rPr>
          <w:rFonts w:ascii="Times New Roman" w:hAnsi="Times New Roman"/>
          <w:sz w:val="24"/>
          <w:szCs w:val="24"/>
        </w:rPr>
        <w:t>Основными формами организации учебного процесса в курсе географии 5 класса явл</w:t>
      </w:r>
      <w:r w:rsidRPr="009D5ED0">
        <w:rPr>
          <w:rFonts w:ascii="Times New Roman" w:hAnsi="Times New Roman"/>
          <w:sz w:val="24"/>
          <w:szCs w:val="24"/>
        </w:rPr>
        <w:t>я</w:t>
      </w:r>
      <w:r w:rsidRPr="009D5ED0">
        <w:rPr>
          <w:rFonts w:ascii="Times New Roman" w:hAnsi="Times New Roman"/>
          <w:sz w:val="24"/>
          <w:szCs w:val="24"/>
        </w:rPr>
        <w:t>ются урок, экскурсии и наблюдения в природе, а также домашняя работа.</w:t>
      </w:r>
    </w:p>
    <w:p w:rsidR="008B7C8F" w:rsidRDefault="008B7C8F" w:rsidP="00011F05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уроков: комбинированный, урок изучения нового материала, итоговый и обо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щающий уроки, урок-практикум, проектно-исследовательский урок.</w:t>
      </w:r>
    </w:p>
    <w:p w:rsidR="008B7C8F" w:rsidRPr="00F139EF" w:rsidRDefault="008B7C8F" w:rsidP="00011F05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F139EF">
        <w:rPr>
          <w:rFonts w:ascii="Times New Roman" w:hAnsi="Times New Roman"/>
          <w:b/>
          <w:sz w:val="24"/>
          <w:szCs w:val="24"/>
          <w:u w:val="single"/>
        </w:rPr>
        <w:t>Описание места учебного предмета:</w:t>
      </w:r>
    </w:p>
    <w:p w:rsidR="008B7C8F" w:rsidRDefault="008B7C8F" w:rsidP="00011F05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>На изучение географии в 6 классе отводится 35 часов, т. е. 1 час в неделю.</w:t>
      </w:r>
    </w:p>
    <w:p w:rsidR="008B7C8F" w:rsidRPr="007702FB" w:rsidRDefault="008B7C8F" w:rsidP="00011F05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>Учебник «География. Начальный курс. 6 класс» продолжает классическую линию учебников, выпускаемых издательством «Дрофа». Начальному курсу географии предшеств</w:t>
      </w:r>
      <w:r w:rsidRPr="007702FB">
        <w:rPr>
          <w:rFonts w:ascii="Times New Roman" w:hAnsi="Times New Roman"/>
          <w:sz w:val="24"/>
          <w:szCs w:val="24"/>
        </w:rPr>
        <w:t>у</w:t>
      </w:r>
      <w:r w:rsidRPr="007702FB">
        <w:rPr>
          <w:rFonts w:ascii="Times New Roman" w:hAnsi="Times New Roman"/>
          <w:sz w:val="24"/>
          <w:szCs w:val="24"/>
        </w:rPr>
        <w:t>ют пропедевтические курсы «Природоведение» («Окружающий мир») в начальной школе и «География. Начальный курс. 5 класс», поэтому при разработке рабочей программы курса а</w:t>
      </w:r>
      <w:r w:rsidRPr="007702FB">
        <w:rPr>
          <w:rFonts w:ascii="Times New Roman" w:hAnsi="Times New Roman"/>
          <w:sz w:val="24"/>
          <w:szCs w:val="24"/>
        </w:rPr>
        <w:t>в</w:t>
      </w:r>
      <w:r w:rsidRPr="007702FB">
        <w:rPr>
          <w:rFonts w:ascii="Times New Roman" w:hAnsi="Times New Roman"/>
          <w:sz w:val="24"/>
          <w:szCs w:val="24"/>
        </w:rPr>
        <w:t>торами учебника была учтена сформированность у учащихся некоторых базовых понятий и умений.</w:t>
      </w:r>
    </w:p>
    <w:p w:rsidR="008B7C8F" w:rsidRPr="00E23887" w:rsidRDefault="008B7C8F" w:rsidP="00011F05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E23887">
        <w:rPr>
          <w:rFonts w:ascii="Times New Roman" w:hAnsi="Times New Roman"/>
          <w:b/>
          <w:sz w:val="24"/>
          <w:szCs w:val="24"/>
          <w:u w:val="single"/>
        </w:rPr>
        <w:t>Описание ценностных ориентиров содержания учебного курса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B7C8F" w:rsidRPr="00E23887" w:rsidRDefault="008B7C8F" w:rsidP="00011F0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>осознание себя как члена общества на глобальном, региональном и локальном уровнях( житель планеты земля, гражданин Российской Федерации, житель своего региона);</w:t>
      </w:r>
    </w:p>
    <w:p w:rsidR="008B7C8F" w:rsidRPr="00E23887" w:rsidRDefault="008B7C8F" w:rsidP="00011F0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>осознание выдающейся роли и места России как части мирового географическ</w:t>
      </w:r>
      <w:r w:rsidRPr="00E23887">
        <w:rPr>
          <w:rFonts w:ascii="Times New Roman" w:hAnsi="Times New Roman"/>
          <w:sz w:val="24"/>
          <w:szCs w:val="24"/>
        </w:rPr>
        <w:t>о</w:t>
      </w:r>
      <w:r w:rsidRPr="00E23887">
        <w:rPr>
          <w:rFonts w:ascii="Times New Roman" w:hAnsi="Times New Roman"/>
          <w:sz w:val="24"/>
          <w:szCs w:val="24"/>
        </w:rPr>
        <w:t>го пространства;</w:t>
      </w:r>
    </w:p>
    <w:p w:rsidR="008B7C8F" w:rsidRPr="00E23887" w:rsidRDefault="008B7C8F" w:rsidP="00011F0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>осознание единства географического пространства России как среды обитания всех населяющих ее народов, определяющих общность их исторических судеб;</w:t>
      </w:r>
    </w:p>
    <w:p w:rsidR="008B7C8F" w:rsidRPr="00E23887" w:rsidRDefault="008B7C8F" w:rsidP="00011F0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>осознание целостности географической среды во взаимосвязи природы, насел</w:t>
      </w:r>
      <w:r w:rsidRPr="00E23887">
        <w:rPr>
          <w:rFonts w:ascii="Times New Roman" w:hAnsi="Times New Roman"/>
          <w:sz w:val="24"/>
          <w:szCs w:val="24"/>
        </w:rPr>
        <w:t>е</w:t>
      </w:r>
      <w:r w:rsidRPr="00E23887">
        <w:rPr>
          <w:rFonts w:ascii="Times New Roman" w:hAnsi="Times New Roman"/>
          <w:sz w:val="24"/>
          <w:szCs w:val="24"/>
        </w:rPr>
        <w:t>ния и хозяйства Земли, материков, их крупных районов и стран;</w:t>
      </w:r>
    </w:p>
    <w:p w:rsidR="008B7C8F" w:rsidRDefault="008B7C8F" w:rsidP="00011F0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>осознание значимости и общности глобальных проблем человечества и гото</w:t>
      </w:r>
      <w:r w:rsidRPr="00E23887">
        <w:rPr>
          <w:rFonts w:ascii="Times New Roman" w:hAnsi="Times New Roman"/>
          <w:sz w:val="24"/>
          <w:szCs w:val="24"/>
        </w:rPr>
        <w:t>в</w:t>
      </w:r>
      <w:r w:rsidRPr="00E23887">
        <w:rPr>
          <w:rFonts w:ascii="Times New Roman" w:hAnsi="Times New Roman"/>
          <w:sz w:val="24"/>
          <w:szCs w:val="24"/>
        </w:rPr>
        <w:t>ность солидарно противостоять глобальным вызовам совре</w:t>
      </w:r>
      <w:r>
        <w:rPr>
          <w:rFonts w:ascii="Times New Roman" w:hAnsi="Times New Roman"/>
          <w:sz w:val="24"/>
          <w:szCs w:val="24"/>
        </w:rPr>
        <w:t>менности.</w:t>
      </w:r>
    </w:p>
    <w:p w:rsidR="008B7C8F" w:rsidRPr="00E23887" w:rsidRDefault="008B7C8F" w:rsidP="00011F05">
      <w:pPr>
        <w:spacing w:line="240" w:lineRule="auto"/>
        <w:ind w:left="708"/>
        <w:rPr>
          <w:rFonts w:ascii="Times New Roman" w:hAnsi="Times New Roman"/>
          <w:b/>
          <w:sz w:val="24"/>
          <w:szCs w:val="24"/>
          <w:u w:val="single"/>
        </w:rPr>
      </w:pPr>
      <w:r w:rsidRPr="00E23887">
        <w:rPr>
          <w:rFonts w:ascii="Times New Roman" w:hAnsi="Times New Roman"/>
          <w:b/>
          <w:sz w:val="24"/>
          <w:szCs w:val="24"/>
          <w:u w:val="single"/>
        </w:rPr>
        <w:t>Личностные, метапредметные и предметные результаты освоения учебного пре</w:t>
      </w:r>
      <w:r w:rsidRPr="00E23887">
        <w:rPr>
          <w:rFonts w:ascii="Times New Roman" w:hAnsi="Times New Roman"/>
          <w:b/>
          <w:sz w:val="24"/>
          <w:szCs w:val="24"/>
          <w:u w:val="single"/>
        </w:rPr>
        <w:t>д</w:t>
      </w:r>
      <w:r w:rsidRPr="00E23887">
        <w:rPr>
          <w:rFonts w:ascii="Times New Roman" w:hAnsi="Times New Roman"/>
          <w:b/>
          <w:sz w:val="24"/>
          <w:szCs w:val="24"/>
          <w:u w:val="single"/>
        </w:rPr>
        <w:t>мета:</w:t>
      </w:r>
    </w:p>
    <w:p w:rsidR="008B7C8F" w:rsidRPr="00E23887" w:rsidRDefault="008B7C8F" w:rsidP="00011F0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E23887">
        <w:rPr>
          <w:rFonts w:ascii="Times New Roman" w:hAnsi="Times New Roman"/>
          <w:sz w:val="24"/>
          <w:szCs w:val="24"/>
          <w:u w:val="single"/>
        </w:rPr>
        <w:t>Метапредметные результаты:</w:t>
      </w:r>
    </w:p>
    <w:p w:rsidR="008B7C8F" w:rsidRDefault="008B7C8F" w:rsidP="00011F05">
      <w:p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 xml:space="preserve">Учащийся должен </w:t>
      </w:r>
      <w:r w:rsidRPr="00E23887">
        <w:rPr>
          <w:rFonts w:ascii="Times New Roman" w:hAnsi="Times New Roman"/>
          <w:b/>
          <w:sz w:val="24"/>
          <w:szCs w:val="24"/>
        </w:rPr>
        <w:t>уметь</w:t>
      </w:r>
      <w:r w:rsidRPr="00E23887">
        <w:rPr>
          <w:rFonts w:ascii="Times New Roman" w:hAnsi="Times New Roman"/>
          <w:sz w:val="24"/>
          <w:szCs w:val="24"/>
        </w:rPr>
        <w:t xml:space="preserve">: </w:t>
      </w:r>
    </w:p>
    <w:p w:rsidR="008B7C8F" w:rsidRPr="007702FB" w:rsidRDefault="008B7C8F" w:rsidP="007702F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 xml:space="preserve">ставить учебную задачу под руководством учителя; </w:t>
      </w:r>
    </w:p>
    <w:p w:rsidR="008B7C8F" w:rsidRPr="007702FB" w:rsidRDefault="008B7C8F" w:rsidP="007702F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 xml:space="preserve">планировать свою деятельность под руководством учителя; </w:t>
      </w:r>
    </w:p>
    <w:p w:rsidR="008B7C8F" w:rsidRPr="007702FB" w:rsidRDefault="008B7C8F" w:rsidP="007702F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>работать в соответствии с поставленной учебной задачей; работать в соответствии с предложенным планом;</w:t>
      </w:r>
    </w:p>
    <w:p w:rsidR="008B7C8F" w:rsidRPr="007702FB" w:rsidRDefault="008B7C8F" w:rsidP="007702F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>участвовать в совместной деятельности; сравнивать полученные результаты с ожида</w:t>
      </w:r>
      <w:r w:rsidRPr="007702FB">
        <w:rPr>
          <w:rFonts w:ascii="Times New Roman" w:hAnsi="Times New Roman"/>
          <w:sz w:val="24"/>
          <w:szCs w:val="24"/>
        </w:rPr>
        <w:t>е</w:t>
      </w:r>
      <w:r w:rsidRPr="007702FB">
        <w:rPr>
          <w:rFonts w:ascii="Times New Roman" w:hAnsi="Times New Roman"/>
          <w:sz w:val="24"/>
          <w:szCs w:val="24"/>
        </w:rPr>
        <w:t xml:space="preserve">мыми; </w:t>
      </w:r>
    </w:p>
    <w:p w:rsidR="008B7C8F" w:rsidRPr="007702FB" w:rsidRDefault="008B7C8F" w:rsidP="007702F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 xml:space="preserve">оценивать работу одноклассников; выделять главное, существенные признаки понятий; </w:t>
      </w:r>
    </w:p>
    <w:p w:rsidR="008B7C8F" w:rsidRPr="007702FB" w:rsidRDefault="008B7C8F" w:rsidP="007702F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 xml:space="preserve">определять критерии для сравнения фактов, явлений, событий, объектов; сравнивать объекты, факты, явления, события по заданным критериям; </w:t>
      </w:r>
    </w:p>
    <w:p w:rsidR="008B7C8F" w:rsidRPr="007702FB" w:rsidRDefault="008B7C8F" w:rsidP="007702F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>высказывать суждения, подтверждая их фактами;</w:t>
      </w:r>
    </w:p>
    <w:p w:rsidR="008B7C8F" w:rsidRPr="007702FB" w:rsidRDefault="008B7C8F" w:rsidP="007702F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>классифицировать информацию по заданным признакам; искать и отбирать информ</w:t>
      </w:r>
      <w:r w:rsidRPr="007702FB">
        <w:rPr>
          <w:rFonts w:ascii="Times New Roman" w:hAnsi="Times New Roman"/>
          <w:sz w:val="24"/>
          <w:szCs w:val="24"/>
        </w:rPr>
        <w:t>а</w:t>
      </w:r>
      <w:r w:rsidRPr="007702FB">
        <w:rPr>
          <w:rFonts w:ascii="Times New Roman" w:hAnsi="Times New Roman"/>
          <w:sz w:val="24"/>
          <w:szCs w:val="24"/>
        </w:rPr>
        <w:t xml:space="preserve">цию в учебных и справочных пособиях, словарях; работать с текстом и нетекстовыми компонентами; </w:t>
      </w:r>
    </w:p>
    <w:p w:rsidR="008B7C8F" w:rsidRPr="007702FB" w:rsidRDefault="008B7C8F" w:rsidP="007702F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>классифицировать информацию; создавать тексты разных типов (описательные, объя</w:t>
      </w:r>
      <w:r w:rsidRPr="007702FB">
        <w:rPr>
          <w:rFonts w:ascii="Times New Roman" w:hAnsi="Times New Roman"/>
          <w:sz w:val="24"/>
          <w:szCs w:val="24"/>
        </w:rPr>
        <w:t>с</w:t>
      </w:r>
      <w:r w:rsidRPr="007702FB">
        <w:rPr>
          <w:rFonts w:ascii="Times New Roman" w:hAnsi="Times New Roman"/>
          <w:sz w:val="24"/>
          <w:szCs w:val="24"/>
        </w:rPr>
        <w:t>нительные) и т. д.</w:t>
      </w:r>
    </w:p>
    <w:p w:rsidR="008B7C8F" w:rsidRDefault="008B7C8F" w:rsidP="007702FB">
      <w:pPr>
        <w:spacing w:line="240" w:lineRule="auto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  <w:u w:val="single"/>
        </w:rPr>
        <w:t>Личностные результаты обучения</w:t>
      </w:r>
    </w:p>
    <w:p w:rsidR="008B7C8F" w:rsidRDefault="008B7C8F" w:rsidP="00011F05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E23887">
        <w:rPr>
          <w:rFonts w:ascii="Times New Roman" w:hAnsi="Times New Roman"/>
          <w:sz w:val="24"/>
          <w:szCs w:val="24"/>
        </w:rPr>
        <w:t xml:space="preserve">Учащийся </w:t>
      </w:r>
      <w:r w:rsidRPr="009D5ED0">
        <w:rPr>
          <w:rFonts w:ascii="Times New Roman" w:hAnsi="Times New Roman"/>
          <w:b/>
          <w:sz w:val="24"/>
          <w:szCs w:val="24"/>
        </w:rPr>
        <w:t>должен обладать</w:t>
      </w:r>
      <w:r w:rsidRPr="00E23887">
        <w:rPr>
          <w:rFonts w:ascii="Times New Roman" w:hAnsi="Times New Roman"/>
          <w:sz w:val="24"/>
          <w:szCs w:val="24"/>
        </w:rPr>
        <w:t xml:space="preserve">: </w:t>
      </w:r>
    </w:p>
    <w:p w:rsidR="008B7C8F" w:rsidRPr="007702FB" w:rsidRDefault="008B7C8F" w:rsidP="007702F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 xml:space="preserve">ответственным отношением к учению, готовностью и способностью к саморазвитию и самообразованию на основе мотивации к обучению и познанию; </w:t>
      </w:r>
    </w:p>
    <w:p w:rsidR="008B7C8F" w:rsidRPr="007702FB" w:rsidRDefault="008B7C8F" w:rsidP="007702F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>опытом участия в социально значимом труде; осознанным, уважительным и доброж</w:t>
      </w:r>
      <w:r w:rsidRPr="007702FB">
        <w:rPr>
          <w:rFonts w:ascii="Times New Roman" w:hAnsi="Times New Roman"/>
          <w:sz w:val="24"/>
          <w:szCs w:val="24"/>
        </w:rPr>
        <w:t>е</w:t>
      </w:r>
      <w:r w:rsidRPr="007702FB">
        <w:rPr>
          <w:rFonts w:ascii="Times New Roman" w:hAnsi="Times New Roman"/>
          <w:sz w:val="24"/>
          <w:szCs w:val="24"/>
        </w:rPr>
        <w:t xml:space="preserve">лательным отношением к другому человеку, его мнению; </w:t>
      </w:r>
    </w:p>
    <w:p w:rsidR="008B7C8F" w:rsidRPr="007702FB" w:rsidRDefault="008B7C8F" w:rsidP="007702F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>коммуникативной компетентностью в общении и сотрудничестве со сверстниками в процессе образовательной, общественно полезной, учебно-исследовательской, творч</w:t>
      </w:r>
      <w:r w:rsidRPr="007702FB">
        <w:rPr>
          <w:rFonts w:ascii="Times New Roman" w:hAnsi="Times New Roman"/>
          <w:sz w:val="24"/>
          <w:szCs w:val="24"/>
        </w:rPr>
        <w:t>е</w:t>
      </w:r>
      <w:r w:rsidRPr="007702FB">
        <w:rPr>
          <w:rFonts w:ascii="Times New Roman" w:hAnsi="Times New Roman"/>
          <w:sz w:val="24"/>
          <w:szCs w:val="24"/>
        </w:rPr>
        <w:t xml:space="preserve">ской деятельности; </w:t>
      </w:r>
    </w:p>
    <w:p w:rsidR="008B7C8F" w:rsidRPr="007702FB" w:rsidRDefault="008B7C8F" w:rsidP="007702F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>пониманием ценности здорового образа жизни; основами экологической культуры.</w:t>
      </w:r>
    </w:p>
    <w:p w:rsidR="008B7C8F" w:rsidRPr="009D5ED0" w:rsidRDefault="008B7C8F" w:rsidP="00011F0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9D5ED0">
        <w:rPr>
          <w:rFonts w:ascii="Times New Roman" w:hAnsi="Times New Roman"/>
          <w:sz w:val="24"/>
          <w:szCs w:val="24"/>
          <w:u w:val="single"/>
        </w:rPr>
        <w:t>Предметные результаты:</w:t>
      </w:r>
    </w:p>
    <w:p w:rsidR="008B7C8F" w:rsidRDefault="008B7C8F" w:rsidP="00011F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</w:t>
      </w:r>
    </w:p>
    <w:p w:rsidR="008B7C8F" w:rsidRDefault="008B7C8F" w:rsidP="00011F05">
      <w:p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 xml:space="preserve">Учащийся должен уметь: </w:t>
      </w:r>
    </w:p>
    <w:p w:rsidR="008B7C8F" w:rsidRPr="007702FB" w:rsidRDefault="008B7C8F" w:rsidP="007702FB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 xml:space="preserve">называть методы изучения Земли; </w:t>
      </w:r>
    </w:p>
    <w:p w:rsidR="008B7C8F" w:rsidRPr="007702FB" w:rsidRDefault="008B7C8F" w:rsidP="007702FB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>называть основные результаты выдающихся географических открытий и путешествий;</w:t>
      </w:r>
    </w:p>
    <w:p w:rsidR="008B7C8F" w:rsidRPr="007702FB" w:rsidRDefault="008B7C8F" w:rsidP="007702FB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 xml:space="preserve">объяснять значение понятий: «Солнечная система», «планета», «тропики», «полярные круги», «параллели», «меридианы»; </w:t>
      </w:r>
    </w:p>
    <w:p w:rsidR="008B7C8F" w:rsidRPr="007702FB" w:rsidRDefault="008B7C8F" w:rsidP="007702FB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02FB">
        <w:rPr>
          <w:rFonts w:ascii="Times New Roman" w:hAnsi="Times New Roman"/>
          <w:sz w:val="24"/>
          <w:szCs w:val="24"/>
        </w:rPr>
        <w:t>приводить примеры географических следствий движения Земли.</w:t>
      </w:r>
    </w:p>
    <w:p w:rsidR="008B7C8F" w:rsidRDefault="008B7C8F" w:rsidP="00011F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1. </w:t>
      </w:r>
      <w:r w:rsidRPr="007702FB">
        <w:rPr>
          <w:rFonts w:ascii="Times New Roman" w:hAnsi="Times New Roman"/>
          <w:sz w:val="24"/>
          <w:szCs w:val="24"/>
        </w:rPr>
        <w:t>Виды изображений поверхности Земли</w:t>
      </w:r>
    </w:p>
    <w:p w:rsidR="008B7C8F" w:rsidRDefault="008B7C8F" w:rsidP="00011F05">
      <w:pPr>
        <w:spacing w:line="240" w:lineRule="auto"/>
        <w:rPr>
          <w:rFonts w:ascii="Times New Roman" w:hAnsi="Times New Roman"/>
          <w:sz w:val="24"/>
          <w:szCs w:val="24"/>
        </w:rPr>
      </w:pPr>
      <w:r w:rsidRPr="009D5ED0">
        <w:rPr>
          <w:rFonts w:ascii="Times New Roman" w:hAnsi="Times New Roman"/>
          <w:sz w:val="24"/>
          <w:szCs w:val="24"/>
        </w:rPr>
        <w:t xml:space="preserve">Учащийся должен </w:t>
      </w:r>
      <w:r w:rsidRPr="009D5ED0">
        <w:rPr>
          <w:rFonts w:ascii="Times New Roman" w:hAnsi="Times New Roman"/>
          <w:sz w:val="24"/>
          <w:szCs w:val="24"/>
          <w:u w:val="single"/>
        </w:rPr>
        <w:t>уметь</w:t>
      </w:r>
      <w:r w:rsidRPr="009D5ED0">
        <w:rPr>
          <w:rFonts w:ascii="Times New Roman" w:hAnsi="Times New Roman"/>
          <w:sz w:val="24"/>
          <w:szCs w:val="24"/>
        </w:rPr>
        <w:t xml:space="preserve">: </w:t>
      </w:r>
      <w:r w:rsidRPr="007702FB">
        <w:rPr>
          <w:rFonts w:ascii="Times New Roman" w:hAnsi="Times New Roman"/>
          <w:sz w:val="24"/>
          <w:szCs w:val="24"/>
        </w:rPr>
        <w:t>объяснять значение понятий: «градусная сеть», «план местности», «масштаб», «азимут», «географическая карта»; называть масштаб глобуса и показывать из</w:t>
      </w:r>
      <w:r w:rsidRPr="007702FB">
        <w:rPr>
          <w:rFonts w:ascii="Times New Roman" w:hAnsi="Times New Roman"/>
          <w:sz w:val="24"/>
          <w:szCs w:val="24"/>
        </w:rPr>
        <w:t>о</w:t>
      </w:r>
      <w:r w:rsidRPr="007702FB">
        <w:rPr>
          <w:rFonts w:ascii="Times New Roman" w:hAnsi="Times New Roman"/>
          <w:sz w:val="24"/>
          <w:szCs w:val="24"/>
        </w:rPr>
        <w:t>бражения разных видов масштаба на глобусе; приводить примеры перевода одного вида ма</w:t>
      </w:r>
      <w:r w:rsidRPr="007702FB">
        <w:rPr>
          <w:rFonts w:ascii="Times New Roman" w:hAnsi="Times New Roman"/>
          <w:sz w:val="24"/>
          <w:szCs w:val="24"/>
        </w:rPr>
        <w:t>с</w:t>
      </w:r>
      <w:r w:rsidRPr="007702FB">
        <w:rPr>
          <w:rFonts w:ascii="Times New Roman" w:hAnsi="Times New Roman"/>
          <w:sz w:val="24"/>
          <w:szCs w:val="24"/>
        </w:rPr>
        <w:t>штаба в другой; находить и называть сходство и различия в изображении элементов градусной сети на глобусе и карте; читать план местности и карту; определять (измерять) напра</w:t>
      </w:r>
      <w:r>
        <w:rPr>
          <w:rFonts w:ascii="Times New Roman" w:hAnsi="Times New Roman"/>
          <w:sz w:val="24"/>
          <w:szCs w:val="24"/>
        </w:rPr>
        <w:t>вления, расстояния на пла</w:t>
      </w:r>
      <w:r w:rsidRPr="007702FB">
        <w:rPr>
          <w:rFonts w:ascii="Times New Roman" w:hAnsi="Times New Roman"/>
          <w:sz w:val="24"/>
          <w:szCs w:val="24"/>
        </w:rPr>
        <w:t>не, карте и на местности; производить простейшую съемку местности; кла</w:t>
      </w:r>
      <w:r w:rsidRPr="007702FB">
        <w:rPr>
          <w:rFonts w:ascii="Times New Roman" w:hAnsi="Times New Roman"/>
          <w:sz w:val="24"/>
          <w:szCs w:val="24"/>
        </w:rPr>
        <w:t>с</w:t>
      </w:r>
      <w:r w:rsidRPr="007702FB">
        <w:rPr>
          <w:rFonts w:ascii="Times New Roman" w:hAnsi="Times New Roman"/>
          <w:sz w:val="24"/>
          <w:szCs w:val="24"/>
        </w:rPr>
        <w:t>сифицировать карты по назначению, масштабу и охвату территории; ориентироваться на м</w:t>
      </w:r>
      <w:r w:rsidRPr="007702FB">
        <w:rPr>
          <w:rFonts w:ascii="Times New Roman" w:hAnsi="Times New Roman"/>
          <w:sz w:val="24"/>
          <w:szCs w:val="24"/>
        </w:rPr>
        <w:t>е</w:t>
      </w:r>
      <w:r w:rsidRPr="007702FB">
        <w:rPr>
          <w:rFonts w:ascii="Times New Roman" w:hAnsi="Times New Roman"/>
          <w:sz w:val="24"/>
          <w:szCs w:val="24"/>
        </w:rPr>
        <w:t>стности при помощи компаса, кар# ты и местных предметов; определять (измерять)</w:t>
      </w:r>
      <w:r>
        <w:rPr>
          <w:rFonts w:ascii="Times New Roman" w:hAnsi="Times New Roman"/>
          <w:sz w:val="24"/>
          <w:szCs w:val="24"/>
        </w:rPr>
        <w:t xml:space="preserve"> географ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ческие координаты точ</w:t>
      </w:r>
      <w:r w:rsidRPr="007702FB">
        <w:rPr>
          <w:rFonts w:ascii="Times New Roman" w:hAnsi="Times New Roman"/>
          <w:sz w:val="24"/>
          <w:szCs w:val="24"/>
        </w:rPr>
        <w:t>ки, расстояния, направле</w:t>
      </w:r>
      <w:r>
        <w:rPr>
          <w:rFonts w:ascii="Times New Roman" w:hAnsi="Times New Roman"/>
          <w:sz w:val="24"/>
          <w:szCs w:val="24"/>
        </w:rPr>
        <w:t>ния, местоположение географиче</w:t>
      </w:r>
      <w:r w:rsidRPr="007702FB">
        <w:rPr>
          <w:rFonts w:ascii="Times New Roman" w:hAnsi="Times New Roman"/>
          <w:sz w:val="24"/>
          <w:szCs w:val="24"/>
        </w:rPr>
        <w:t>ских объе</w:t>
      </w:r>
      <w:r w:rsidRPr="007702FB">
        <w:rPr>
          <w:rFonts w:ascii="Times New Roman" w:hAnsi="Times New Roman"/>
          <w:sz w:val="24"/>
          <w:szCs w:val="24"/>
        </w:rPr>
        <w:t>к</w:t>
      </w:r>
      <w:r w:rsidRPr="007702FB">
        <w:rPr>
          <w:rFonts w:ascii="Times New Roman" w:hAnsi="Times New Roman"/>
          <w:sz w:val="24"/>
          <w:szCs w:val="24"/>
        </w:rPr>
        <w:t>тов на глобусе; называть (показывать</w:t>
      </w:r>
      <w:r>
        <w:rPr>
          <w:rFonts w:ascii="Times New Roman" w:hAnsi="Times New Roman"/>
          <w:sz w:val="24"/>
          <w:szCs w:val="24"/>
        </w:rPr>
        <w:t>) элементы градусной сети, гео</w:t>
      </w:r>
      <w:r w:rsidRPr="007702FB">
        <w:rPr>
          <w:rFonts w:ascii="Times New Roman" w:hAnsi="Times New Roman"/>
          <w:sz w:val="24"/>
          <w:szCs w:val="24"/>
        </w:rPr>
        <w:t>графические полюса, об</w:t>
      </w:r>
      <w:r w:rsidRPr="007702FB">
        <w:rPr>
          <w:rFonts w:ascii="Times New Roman" w:hAnsi="Times New Roman"/>
          <w:sz w:val="24"/>
          <w:szCs w:val="24"/>
        </w:rPr>
        <w:t>ъ</w:t>
      </w:r>
      <w:r w:rsidRPr="007702FB">
        <w:rPr>
          <w:rFonts w:ascii="Times New Roman" w:hAnsi="Times New Roman"/>
          <w:sz w:val="24"/>
          <w:szCs w:val="24"/>
        </w:rPr>
        <w:t>яснять их особенности.</w:t>
      </w:r>
    </w:p>
    <w:p w:rsidR="008B7C8F" w:rsidRDefault="008B7C8F" w:rsidP="00011F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2. </w:t>
      </w:r>
      <w:r w:rsidRPr="007702FB">
        <w:rPr>
          <w:rFonts w:ascii="Times New Roman" w:hAnsi="Times New Roman"/>
          <w:sz w:val="24"/>
          <w:szCs w:val="24"/>
        </w:rPr>
        <w:t>Строение Земли. Земные оболочк</w:t>
      </w:r>
      <w:r>
        <w:rPr>
          <w:rFonts w:ascii="Times New Roman" w:hAnsi="Times New Roman"/>
          <w:sz w:val="24"/>
          <w:szCs w:val="24"/>
        </w:rPr>
        <w:t>и</w:t>
      </w:r>
    </w:p>
    <w:p w:rsidR="008B7C8F" w:rsidRDefault="008B7C8F" w:rsidP="00011F05">
      <w:pPr>
        <w:spacing w:line="240" w:lineRule="auto"/>
        <w:rPr>
          <w:rFonts w:ascii="Times New Roman" w:hAnsi="Times New Roman"/>
          <w:sz w:val="24"/>
          <w:szCs w:val="24"/>
        </w:rPr>
      </w:pPr>
      <w:r w:rsidRPr="009D5ED0">
        <w:rPr>
          <w:rFonts w:ascii="Times New Roman" w:hAnsi="Times New Roman"/>
          <w:sz w:val="24"/>
          <w:szCs w:val="24"/>
        </w:rPr>
        <w:t xml:space="preserve">Учащийся должен </w:t>
      </w:r>
      <w:r w:rsidRPr="009D5ED0">
        <w:rPr>
          <w:rFonts w:ascii="Times New Roman" w:hAnsi="Times New Roman"/>
          <w:sz w:val="24"/>
          <w:szCs w:val="24"/>
          <w:u w:val="single"/>
        </w:rPr>
        <w:t>уметь</w:t>
      </w:r>
      <w:r w:rsidRPr="009D5E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2FB">
        <w:rPr>
          <w:rFonts w:ascii="Times New Roman" w:hAnsi="Times New Roman"/>
          <w:sz w:val="24"/>
          <w:szCs w:val="24"/>
        </w:rPr>
        <w:t>объяснять значение понятий: «литосфера», «рельеф», «горные пор</w:t>
      </w:r>
      <w:r w:rsidRPr="007702FB">
        <w:rPr>
          <w:rFonts w:ascii="Times New Roman" w:hAnsi="Times New Roman"/>
          <w:sz w:val="24"/>
          <w:szCs w:val="24"/>
        </w:rPr>
        <w:t>о</w:t>
      </w:r>
      <w:r w:rsidRPr="007702FB">
        <w:rPr>
          <w:rFonts w:ascii="Times New Roman" w:hAnsi="Times New Roman"/>
          <w:sz w:val="24"/>
          <w:szCs w:val="24"/>
        </w:rPr>
        <w:t>ды», «земная кора», «полезные ископаемые», «горы», «равнины», «гид</w:t>
      </w:r>
      <w:r>
        <w:rPr>
          <w:rFonts w:ascii="Times New Roman" w:hAnsi="Times New Roman"/>
          <w:sz w:val="24"/>
          <w:szCs w:val="24"/>
        </w:rPr>
        <w:t>росфера», «Мировой океан», «мо</w:t>
      </w:r>
      <w:r w:rsidRPr="007702FB">
        <w:rPr>
          <w:rFonts w:ascii="Times New Roman" w:hAnsi="Times New Roman"/>
          <w:sz w:val="24"/>
          <w:szCs w:val="24"/>
        </w:rPr>
        <w:t>ре», «атмосфера», «погода», «климат», «воздушная масса», «ветер», «климатич</w:t>
      </w:r>
      <w:r w:rsidRPr="007702FB">
        <w:rPr>
          <w:rFonts w:ascii="Times New Roman" w:hAnsi="Times New Roman"/>
          <w:sz w:val="24"/>
          <w:szCs w:val="24"/>
        </w:rPr>
        <w:t>е</w:t>
      </w:r>
      <w:r w:rsidRPr="007702FB">
        <w:rPr>
          <w:rFonts w:ascii="Times New Roman" w:hAnsi="Times New Roman"/>
          <w:sz w:val="24"/>
          <w:szCs w:val="24"/>
        </w:rPr>
        <w:t xml:space="preserve">ский </w:t>
      </w:r>
      <w:r>
        <w:rPr>
          <w:rFonts w:ascii="Times New Roman" w:hAnsi="Times New Roman"/>
          <w:sz w:val="24"/>
          <w:szCs w:val="24"/>
        </w:rPr>
        <w:t>пояс», «биосфера», «географиче</w:t>
      </w:r>
      <w:r w:rsidRPr="007702FB">
        <w:rPr>
          <w:rFonts w:ascii="Times New Roman" w:hAnsi="Times New Roman"/>
          <w:sz w:val="24"/>
          <w:szCs w:val="24"/>
        </w:rPr>
        <w:t>ская оболочка», «природный комплекс», «природная з</w:t>
      </w:r>
      <w:r w:rsidRPr="007702FB">
        <w:rPr>
          <w:rFonts w:ascii="Times New Roman" w:hAnsi="Times New Roman"/>
          <w:sz w:val="24"/>
          <w:szCs w:val="24"/>
        </w:rPr>
        <w:t>о</w:t>
      </w:r>
      <w:r w:rsidRPr="007702FB">
        <w:rPr>
          <w:rFonts w:ascii="Times New Roman" w:hAnsi="Times New Roman"/>
          <w:sz w:val="24"/>
          <w:szCs w:val="24"/>
        </w:rPr>
        <w:t>на»; называть и показывать основные географические объекты; работать с контурной картой; называть методы изуче</w:t>
      </w:r>
      <w:r>
        <w:rPr>
          <w:rFonts w:ascii="Times New Roman" w:hAnsi="Times New Roman"/>
          <w:sz w:val="24"/>
          <w:szCs w:val="24"/>
        </w:rPr>
        <w:t>ния земных недр и Мирового оке</w:t>
      </w:r>
      <w:r w:rsidRPr="007702FB">
        <w:rPr>
          <w:rFonts w:ascii="Times New Roman" w:hAnsi="Times New Roman"/>
          <w:sz w:val="24"/>
          <w:szCs w:val="24"/>
        </w:rPr>
        <w:t>ана; приводить примеры основных форм рельефа дна океана и объяснять их взаимосвязь с тектоническими структурами; опред</w:t>
      </w:r>
      <w:r w:rsidRPr="007702FB">
        <w:rPr>
          <w:rFonts w:ascii="Times New Roman" w:hAnsi="Times New Roman"/>
          <w:sz w:val="24"/>
          <w:szCs w:val="24"/>
        </w:rPr>
        <w:t>е</w:t>
      </w:r>
      <w:r w:rsidRPr="007702FB">
        <w:rPr>
          <w:rFonts w:ascii="Times New Roman" w:hAnsi="Times New Roman"/>
          <w:sz w:val="24"/>
          <w:szCs w:val="24"/>
        </w:rPr>
        <w:t xml:space="preserve">лять по карте </w:t>
      </w:r>
      <w:r>
        <w:rPr>
          <w:rFonts w:ascii="Times New Roman" w:hAnsi="Times New Roman"/>
          <w:sz w:val="24"/>
          <w:szCs w:val="24"/>
        </w:rPr>
        <w:t>сейсмические районы мира, абсо</w:t>
      </w:r>
      <w:r w:rsidRPr="007702FB">
        <w:rPr>
          <w:rFonts w:ascii="Times New Roman" w:hAnsi="Times New Roman"/>
          <w:sz w:val="24"/>
          <w:szCs w:val="24"/>
        </w:rPr>
        <w:t>лютную и относительную высоту точек, глуб</w:t>
      </w:r>
      <w:r w:rsidRPr="007702FB">
        <w:rPr>
          <w:rFonts w:ascii="Times New Roman" w:hAnsi="Times New Roman"/>
          <w:sz w:val="24"/>
          <w:szCs w:val="24"/>
        </w:rPr>
        <w:t>и</w:t>
      </w:r>
      <w:r w:rsidRPr="007702FB">
        <w:rPr>
          <w:rFonts w:ascii="Times New Roman" w:hAnsi="Times New Roman"/>
          <w:sz w:val="24"/>
          <w:szCs w:val="24"/>
        </w:rPr>
        <w:t xml:space="preserve">ну морей; классифицировать </w:t>
      </w:r>
      <w:r>
        <w:rPr>
          <w:rFonts w:ascii="Times New Roman" w:hAnsi="Times New Roman"/>
          <w:sz w:val="24"/>
          <w:szCs w:val="24"/>
        </w:rPr>
        <w:t>горы и равнины по высоте, проис</w:t>
      </w:r>
      <w:r w:rsidRPr="007702FB">
        <w:rPr>
          <w:rFonts w:ascii="Times New Roman" w:hAnsi="Times New Roman"/>
          <w:sz w:val="24"/>
          <w:szCs w:val="24"/>
        </w:rPr>
        <w:t>хождению, строению;объяснять особенности движения вод в Мировом океане, особенности строения рельефа суши и дна М</w:t>
      </w:r>
      <w:r w:rsidRPr="007702FB">
        <w:rPr>
          <w:rFonts w:ascii="Times New Roman" w:hAnsi="Times New Roman"/>
          <w:sz w:val="24"/>
          <w:szCs w:val="24"/>
        </w:rPr>
        <w:t>и</w:t>
      </w:r>
      <w:r w:rsidRPr="007702FB">
        <w:rPr>
          <w:rFonts w:ascii="Times New Roman" w:hAnsi="Times New Roman"/>
          <w:sz w:val="24"/>
          <w:szCs w:val="24"/>
        </w:rPr>
        <w:t>рового океана, особенности циркуляции атмосферы; измерять (определять) температуру во</w:t>
      </w:r>
      <w:r w:rsidRPr="007702FB">
        <w:rPr>
          <w:rFonts w:ascii="Times New Roman" w:hAnsi="Times New Roman"/>
          <w:sz w:val="24"/>
          <w:szCs w:val="24"/>
        </w:rPr>
        <w:t>з</w:t>
      </w:r>
      <w:r w:rsidRPr="007702FB">
        <w:rPr>
          <w:rFonts w:ascii="Times New Roman" w:hAnsi="Times New Roman"/>
          <w:sz w:val="24"/>
          <w:szCs w:val="24"/>
        </w:rPr>
        <w:t>духа, атмосферное давление, направление ве</w:t>
      </w:r>
      <w:r>
        <w:rPr>
          <w:rFonts w:ascii="Times New Roman" w:hAnsi="Times New Roman"/>
          <w:sz w:val="24"/>
          <w:szCs w:val="24"/>
        </w:rPr>
        <w:t>тра, облачность, амплитуды тем</w:t>
      </w:r>
      <w:r w:rsidRPr="007702FB">
        <w:rPr>
          <w:rFonts w:ascii="Times New Roman" w:hAnsi="Times New Roman"/>
          <w:sz w:val="24"/>
          <w:szCs w:val="24"/>
        </w:rPr>
        <w:t>ператур, среднюю температуру воздуха за сутки, месяц; составлять краткую характеристику климатического по# яса, гор, равнин, моря, реки, озера по плану; описывать погоду и климат своей местности; н</w:t>
      </w:r>
      <w:r w:rsidRPr="007702FB">
        <w:rPr>
          <w:rFonts w:ascii="Times New Roman" w:hAnsi="Times New Roman"/>
          <w:sz w:val="24"/>
          <w:szCs w:val="24"/>
        </w:rPr>
        <w:t>а</w:t>
      </w:r>
      <w:r w:rsidRPr="007702FB">
        <w:rPr>
          <w:rFonts w:ascii="Times New Roman" w:hAnsi="Times New Roman"/>
          <w:sz w:val="24"/>
          <w:szCs w:val="24"/>
        </w:rPr>
        <w:t>зывать и показывать основные формы рельефа Земли, части Мирового океана, объекты вод суши, тепловые пояса, климатические пояса Земли; называть меры по охране природы.</w:t>
      </w:r>
    </w:p>
    <w:p w:rsidR="008B7C8F" w:rsidRDefault="008B7C8F" w:rsidP="00011F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3. Население Земли </w:t>
      </w:r>
    </w:p>
    <w:p w:rsidR="008B7C8F" w:rsidRDefault="008B7C8F" w:rsidP="00011F05">
      <w:pPr>
        <w:spacing w:line="240" w:lineRule="auto"/>
        <w:rPr>
          <w:rFonts w:ascii="Times New Roman" w:hAnsi="Times New Roman"/>
          <w:sz w:val="24"/>
          <w:szCs w:val="24"/>
        </w:rPr>
      </w:pPr>
      <w:r w:rsidRPr="009D5ED0">
        <w:rPr>
          <w:rFonts w:ascii="Times New Roman" w:hAnsi="Times New Roman"/>
          <w:sz w:val="24"/>
          <w:szCs w:val="24"/>
        </w:rPr>
        <w:t xml:space="preserve">Учащийся должен </w:t>
      </w:r>
      <w:r w:rsidRPr="009D5ED0">
        <w:rPr>
          <w:rFonts w:ascii="Times New Roman" w:hAnsi="Times New Roman"/>
          <w:sz w:val="24"/>
          <w:szCs w:val="24"/>
          <w:u w:val="single"/>
        </w:rPr>
        <w:t>уметь</w:t>
      </w:r>
      <w:r w:rsidRPr="009D5E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466">
        <w:rPr>
          <w:rFonts w:ascii="Times New Roman" w:hAnsi="Times New Roman"/>
          <w:sz w:val="24"/>
          <w:szCs w:val="24"/>
        </w:rPr>
        <w:t>рассказывать о способа</w:t>
      </w:r>
      <w:r>
        <w:rPr>
          <w:rFonts w:ascii="Times New Roman" w:hAnsi="Times New Roman"/>
          <w:sz w:val="24"/>
          <w:szCs w:val="24"/>
        </w:rPr>
        <w:t>х предсказания стихийных бедст</w:t>
      </w:r>
      <w:r w:rsidRPr="00964466">
        <w:rPr>
          <w:rFonts w:ascii="Times New Roman" w:hAnsi="Times New Roman"/>
          <w:sz w:val="24"/>
          <w:szCs w:val="24"/>
        </w:rPr>
        <w:t>вий; прив</w:t>
      </w:r>
      <w:r w:rsidRPr="00964466">
        <w:rPr>
          <w:rFonts w:ascii="Times New Roman" w:hAnsi="Times New Roman"/>
          <w:sz w:val="24"/>
          <w:szCs w:val="24"/>
        </w:rPr>
        <w:t>о</w:t>
      </w:r>
      <w:r w:rsidRPr="00964466">
        <w:rPr>
          <w:rFonts w:ascii="Times New Roman" w:hAnsi="Times New Roman"/>
          <w:sz w:val="24"/>
          <w:szCs w:val="24"/>
        </w:rPr>
        <w:t>дить примеры ст</w:t>
      </w:r>
      <w:r>
        <w:rPr>
          <w:rFonts w:ascii="Times New Roman" w:hAnsi="Times New Roman"/>
          <w:sz w:val="24"/>
          <w:szCs w:val="24"/>
        </w:rPr>
        <w:t>ихийных бедствий в разных райо</w:t>
      </w:r>
      <w:r w:rsidRPr="00964466">
        <w:rPr>
          <w:rFonts w:ascii="Times New Roman" w:hAnsi="Times New Roman"/>
          <w:sz w:val="24"/>
          <w:szCs w:val="24"/>
        </w:rPr>
        <w:t xml:space="preserve">нах Земли; составлять описание природного комплекса; приводить примеры мер </w:t>
      </w:r>
      <w:r>
        <w:rPr>
          <w:rFonts w:ascii="Times New Roman" w:hAnsi="Times New Roman"/>
          <w:sz w:val="24"/>
          <w:szCs w:val="24"/>
        </w:rPr>
        <w:t>безопасности при стихийных бед</w:t>
      </w:r>
      <w:r w:rsidRPr="00964466">
        <w:rPr>
          <w:rFonts w:ascii="Times New Roman" w:hAnsi="Times New Roman"/>
          <w:sz w:val="24"/>
          <w:szCs w:val="24"/>
        </w:rPr>
        <w:t>ствиях.</w:t>
      </w:r>
    </w:p>
    <w:p w:rsidR="008B7C8F" w:rsidRDefault="008B7C8F" w:rsidP="00011F05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E5764">
        <w:rPr>
          <w:rFonts w:ascii="Times New Roman" w:hAnsi="Times New Roman"/>
          <w:b/>
          <w:sz w:val="24"/>
          <w:szCs w:val="24"/>
          <w:u w:val="single"/>
        </w:rPr>
        <w:t>Содержание учебного предмета:</w:t>
      </w:r>
    </w:p>
    <w:p w:rsidR="008B7C8F" w:rsidRPr="00964466" w:rsidRDefault="008B7C8F" w:rsidP="00011F0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64466">
        <w:rPr>
          <w:rFonts w:ascii="Times New Roman" w:hAnsi="Times New Roman"/>
          <w:b/>
          <w:sz w:val="24"/>
          <w:szCs w:val="24"/>
        </w:rPr>
        <w:t xml:space="preserve">ВВЕДЕНИЕ </w:t>
      </w:r>
    </w:p>
    <w:p w:rsidR="008B7C8F" w:rsidRPr="00964466" w:rsidRDefault="008B7C8F" w:rsidP="00011F05">
      <w:pPr>
        <w:spacing w:line="240" w:lineRule="auto"/>
        <w:rPr>
          <w:rFonts w:ascii="Times New Roman" w:hAnsi="Times New Roman"/>
          <w:sz w:val="24"/>
          <w:szCs w:val="24"/>
        </w:rPr>
      </w:pPr>
      <w:r w:rsidRPr="00964466">
        <w:rPr>
          <w:rFonts w:ascii="Times New Roman" w:hAnsi="Times New Roman"/>
          <w:sz w:val="24"/>
          <w:szCs w:val="24"/>
        </w:rPr>
        <w:t>Открытие, изучение и преобразование Земли. Как человек открывал Землю. Изучение Земли человеком. Со</w:t>
      </w:r>
      <w:r>
        <w:rPr>
          <w:rFonts w:ascii="Times New Roman" w:hAnsi="Times New Roman"/>
          <w:sz w:val="24"/>
          <w:szCs w:val="24"/>
        </w:rPr>
        <w:t>в</w:t>
      </w:r>
      <w:r w:rsidRPr="00964466">
        <w:rPr>
          <w:rFonts w:ascii="Times New Roman" w:hAnsi="Times New Roman"/>
          <w:sz w:val="24"/>
          <w:szCs w:val="24"/>
        </w:rPr>
        <w:t>ременная география. Земля — планета Солнечной системы. Вращение Земли. Луна.</w:t>
      </w:r>
    </w:p>
    <w:p w:rsidR="008B7C8F" w:rsidRPr="00FD628D" w:rsidRDefault="008B7C8F" w:rsidP="00964466">
      <w:pPr>
        <w:rPr>
          <w:rFonts w:ascii="Times New Roman" w:hAnsi="Times New Roman"/>
          <w:b/>
          <w:sz w:val="28"/>
          <w:szCs w:val="28"/>
        </w:rPr>
      </w:pPr>
      <w:r w:rsidRPr="00FD628D">
        <w:rPr>
          <w:rFonts w:ascii="Times New Roman" w:hAnsi="Times New Roman"/>
          <w:b/>
          <w:sz w:val="28"/>
          <w:szCs w:val="28"/>
        </w:rPr>
        <w:t xml:space="preserve">Виды изображений поверхности Земли </w:t>
      </w:r>
    </w:p>
    <w:p w:rsidR="008B7C8F" w:rsidRDefault="008B7C8F" w:rsidP="009644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МЕСТНОСТИ </w:t>
      </w:r>
    </w:p>
    <w:p w:rsidR="008B7C8F" w:rsidRDefault="008B7C8F" w:rsidP="00964466">
      <w:pPr>
        <w:rPr>
          <w:rFonts w:ascii="Times New Roman" w:hAnsi="Times New Roman"/>
          <w:sz w:val="24"/>
          <w:szCs w:val="24"/>
        </w:rPr>
      </w:pPr>
      <w:r w:rsidRPr="00964466">
        <w:rPr>
          <w:rFonts w:ascii="Times New Roman" w:hAnsi="Times New Roman"/>
          <w:sz w:val="24"/>
          <w:szCs w:val="24"/>
        </w:rPr>
        <w:t>Понятие о плане мес</w:t>
      </w:r>
      <w:r>
        <w:rPr>
          <w:rFonts w:ascii="Times New Roman" w:hAnsi="Times New Roman"/>
          <w:sz w:val="24"/>
          <w:szCs w:val="24"/>
        </w:rPr>
        <w:t>тности. Что такое план местнос</w:t>
      </w:r>
      <w:r w:rsidRPr="00964466">
        <w:rPr>
          <w:rFonts w:ascii="Times New Roman" w:hAnsi="Times New Roman"/>
          <w:sz w:val="24"/>
          <w:szCs w:val="24"/>
        </w:rPr>
        <w:t>ти? Условные знаки. Масштаб. Зачем н</w:t>
      </w:r>
      <w:r w:rsidRPr="00964466">
        <w:rPr>
          <w:rFonts w:ascii="Times New Roman" w:hAnsi="Times New Roman"/>
          <w:sz w:val="24"/>
          <w:szCs w:val="24"/>
        </w:rPr>
        <w:t>у</w:t>
      </w:r>
      <w:r w:rsidRPr="00964466">
        <w:rPr>
          <w:rFonts w:ascii="Times New Roman" w:hAnsi="Times New Roman"/>
          <w:sz w:val="24"/>
          <w:szCs w:val="24"/>
        </w:rPr>
        <w:t>жен масштаб? Численный и и</w:t>
      </w:r>
      <w:r>
        <w:rPr>
          <w:rFonts w:ascii="Times New Roman" w:hAnsi="Times New Roman"/>
          <w:sz w:val="24"/>
          <w:szCs w:val="24"/>
        </w:rPr>
        <w:t>мено</w:t>
      </w:r>
      <w:r w:rsidRPr="00964466">
        <w:rPr>
          <w:rFonts w:ascii="Times New Roman" w:hAnsi="Times New Roman"/>
          <w:sz w:val="24"/>
          <w:szCs w:val="24"/>
        </w:rPr>
        <w:t>ванный масштабы. Линейный масштаб. Выбор масштаба. Стороны горизонта. О</w:t>
      </w:r>
      <w:r>
        <w:rPr>
          <w:rFonts w:ascii="Times New Roman" w:hAnsi="Times New Roman"/>
          <w:sz w:val="24"/>
          <w:szCs w:val="24"/>
        </w:rPr>
        <w:t>риентирование. Стороны горизон</w:t>
      </w:r>
      <w:r w:rsidRPr="00964466">
        <w:rPr>
          <w:rFonts w:ascii="Times New Roman" w:hAnsi="Times New Roman"/>
          <w:sz w:val="24"/>
          <w:szCs w:val="24"/>
        </w:rPr>
        <w:t>та. Способы ориентировани</w:t>
      </w:r>
      <w:r>
        <w:rPr>
          <w:rFonts w:ascii="Times New Roman" w:hAnsi="Times New Roman"/>
          <w:sz w:val="24"/>
          <w:szCs w:val="24"/>
        </w:rPr>
        <w:t>я на мес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ности. Азимут. Опреде</w:t>
      </w:r>
      <w:r w:rsidRPr="00964466">
        <w:rPr>
          <w:rFonts w:ascii="Times New Roman" w:hAnsi="Times New Roman"/>
          <w:sz w:val="24"/>
          <w:szCs w:val="24"/>
        </w:rPr>
        <w:t>ление направлений по плану. Изображение на плане неровностей зе</w:t>
      </w:r>
      <w:r w:rsidRPr="00964466">
        <w:rPr>
          <w:rFonts w:ascii="Times New Roman" w:hAnsi="Times New Roman"/>
          <w:sz w:val="24"/>
          <w:szCs w:val="24"/>
        </w:rPr>
        <w:t>м</w:t>
      </w:r>
      <w:r w:rsidRPr="00964466">
        <w:rPr>
          <w:rFonts w:ascii="Times New Roman" w:hAnsi="Times New Roman"/>
          <w:sz w:val="24"/>
          <w:szCs w:val="24"/>
        </w:rPr>
        <w:t>ной поверхности. Рельеф. Относительная в</w:t>
      </w:r>
      <w:r>
        <w:rPr>
          <w:rFonts w:ascii="Times New Roman" w:hAnsi="Times New Roman"/>
          <w:sz w:val="24"/>
          <w:szCs w:val="24"/>
        </w:rPr>
        <w:t>ысота. Абсолютная высота. Гори</w:t>
      </w:r>
      <w:r w:rsidRPr="00964466">
        <w:rPr>
          <w:rFonts w:ascii="Times New Roman" w:hAnsi="Times New Roman"/>
          <w:sz w:val="24"/>
          <w:szCs w:val="24"/>
        </w:rPr>
        <w:t>зонтали (изоги</w:t>
      </w:r>
      <w:r w:rsidRPr="00964466">
        <w:rPr>
          <w:rFonts w:ascii="Times New Roman" w:hAnsi="Times New Roman"/>
          <w:sz w:val="24"/>
          <w:szCs w:val="24"/>
        </w:rPr>
        <w:t>п</w:t>
      </w:r>
      <w:r w:rsidRPr="00964466">
        <w:rPr>
          <w:rFonts w:ascii="Times New Roman" w:hAnsi="Times New Roman"/>
          <w:sz w:val="24"/>
          <w:szCs w:val="24"/>
        </w:rPr>
        <w:t xml:space="preserve">сы). Профиль местности. Составление простейших планов местности. Глазомерная съемка. Полярная съемка. Маршрутная съемка. </w:t>
      </w:r>
    </w:p>
    <w:p w:rsidR="008B7C8F" w:rsidRPr="00FD628D" w:rsidRDefault="008B7C8F" w:rsidP="00964466">
      <w:pPr>
        <w:rPr>
          <w:rFonts w:ascii="Times New Roman" w:hAnsi="Times New Roman"/>
          <w:sz w:val="24"/>
          <w:szCs w:val="24"/>
          <w:u w:val="single"/>
        </w:rPr>
      </w:pPr>
      <w:r w:rsidRPr="00FD628D">
        <w:rPr>
          <w:rFonts w:ascii="Times New Roman" w:hAnsi="Times New Roman"/>
          <w:sz w:val="24"/>
          <w:szCs w:val="24"/>
          <w:u w:val="single"/>
        </w:rPr>
        <w:t xml:space="preserve">Практикумы. </w:t>
      </w:r>
    </w:p>
    <w:p w:rsidR="008B7C8F" w:rsidRPr="00964466" w:rsidRDefault="008B7C8F" w:rsidP="00964466">
      <w:pPr>
        <w:rPr>
          <w:rFonts w:ascii="Times New Roman" w:hAnsi="Times New Roman"/>
          <w:sz w:val="24"/>
          <w:szCs w:val="24"/>
        </w:rPr>
      </w:pPr>
      <w:r w:rsidRPr="00964466">
        <w:rPr>
          <w:rFonts w:ascii="Times New Roman" w:hAnsi="Times New Roman"/>
          <w:sz w:val="24"/>
          <w:szCs w:val="24"/>
        </w:rPr>
        <w:t>1. Изображение здания школы в масштабе. 2. Определение направлен</w:t>
      </w:r>
      <w:r>
        <w:rPr>
          <w:rFonts w:ascii="Times New Roman" w:hAnsi="Times New Roman"/>
          <w:sz w:val="24"/>
          <w:szCs w:val="24"/>
        </w:rPr>
        <w:t>ий и азимутов по плану местнос</w:t>
      </w:r>
      <w:r w:rsidRPr="00964466">
        <w:rPr>
          <w:rFonts w:ascii="Times New Roman" w:hAnsi="Times New Roman"/>
          <w:sz w:val="24"/>
          <w:szCs w:val="24"/>
        </w:rPr>
        <w:t>ти. 3. Составление плана местности методом маршрутной съемки.</w:t>
      </w:r>
    </w:p>
    <w:p w:rsidR="008B7C8F" w:rsidRDefault="008B7C8F" w:rsidP="009644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ГЕОГРАФИЧЕСКАЯ КАРТА </w:t>
      </w:r>
    </w:p>
    <w:p w:rsidR="008B7C8F" w:rsidRDefault="008B7C8F" w:rsidP="00964466">
      <w:pPr>
        <w:rPr>
          <w:rFonts w:ascii="Times New Roman" w:hAnsi="Times New Roman"/>
          <w:sz w:val="24"/>
          <w:szCs w:val="24"/>
        </w:rPr>
      </w:pPr>
      <w:r w:rsidRPr="00964466">
        <w:rPr>
          <w:rFonts w:ascii="Times New Roman" w:hAnsi="Times New Roman"/>
          <w:sz w:val="24"/>
          <w:szCs w:val="24"/>
        </w:rPr>
        <w:t>Форма и размеры Земли. Форма Земли. Размеры Земли. Глобус — модель земного шара. Ге</w:t>
      </w:r>
      <w:r w:rsidRPr="00964466">
        <w:rPr>
          <w:rFonts w:ascii="Times New Roman" w:hAnsi="Times New Roman"/>
          <w:sz w:val="24"/>
          <w:szCs w:val="24"/>
        </w:rPr>
        <w:t>о</w:t>
      </w:r>
      <w:r w:rsidRPr="00964466">
        <w:rPr>
          <w:rFonts w:ascii="Times New Roman" w:hAnsi="Times New Roman"/>
          <w:sz w:val="24"/>
          <w:szCs w:val="24"/>
        </w:rPr>
        <w:t>графическая карта</w:t>
      </w:r>
      <w:r>
        <w:rPr>
          <w:rFonts w:ascii="Times New Roman" w:hAnsi="Times New Roman"/>
          <w:sz w:val="24"/>
          <w:szCs w:val="24"/>
        </w:rPr>
        <w:t>. Географическая карта — изобра</w:t>
      </w:r>
      <w:r w:rsidRPr="00964466">
        <w:rPr>
          <w:rFonts w:ascii="Times New Roman" w:hAnsi="Times New Roman"/>
          <w:sz w:val="24"/>
          <w:szCs w:val="24"/>
        </w:rPr>
        <w:t>жение Земли на плоскости.</w:t>
      </w:r>
      <w:r>
        <w:rPr>
          <w:rFonts w:ascii="Times New Roman" w:hAnsi="Times New Roman"/>
          <w:sz w:val="24"/>
          <w:szCs w:val="24"/>
        </w:rPr>
        <w:t xml:space="preserve"> Виды геогр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фических карт. Зна</w:t>
      </w:r>
      <w:r w:rsidRPr="00964466">
        <w:rPr>
          <w:rFonts w:ascii="Times New Roman" w:hAnsi="Times New Roman"/>
          <w:sz w:val="24"/>
          <w:szCs w:val="24"/>
        </w:rPr>
        <w:t>чение географических карт. Современные географические карты. Граду</w:t>
      </w:r>
      <w:r w:rsidRPr="00964466">
        <w:rPr>
          <w:rFonts w:ascii="Times New Roman" w:hAnsi="Times New Roman"/>
          <w:sz w:val="24"/>
          <w:szCs w:val="24"/>
        </w:rPr>
        <w:t>с</w:t>
      </w:r>
      <w:r w:rsidRPr="00964466">
        <w:rPr>
          <w:rFonts w:ascii="Times New Roman" w:hAnsi="Times New Roman"/>
          <w:sz w:val="24"/>
          <w:szCs w:val="24"/>
        </w:rPr>
        <w:t>ная сеть на гл</w:t>
      </w:r>
      <w:r>
        <w:rPr>
          <w:rFonts w:ascii="Times New Roman" w:hAnsi="Times New Roman"/>
          <w:sz w:val="24"/>
          <w:szCs w:val="24"/>
        </w:rPr>
        <w:t>обусе и картах. Меридианы и па</w:t>
      </w:r>
      <w:r w:rsidRPr="00964466">
        <w:rPr>
          <w:rFonts w:ascii="Times New Roman" w:hAnsi="Times New Roman"/>
          <w:sz w:val="24"/>
          <w:szCs w:val="24"/>
        </w:rPr>
        <w:t>раллели. Градусная сеть на глобусе и картах. Географическая широта. Географическая ши</w:t>
      </w:r>
      <w:r>
        <w:rPr>
          <w:rFonts w:ascii="Times New Roman" w:hAnsi="Times New Roman"/>
          <w:sz w:val="24"/>
          <w:szCs w:val="24"/>
        </w:rPr>
        <w:t>рота. Опре</w:t>
      </w:r>
      <w:r w:rsidRPr="00964466">
        <w:rPr>
          <w:rFonts w:ascii="Times New Roman" w:hAnsi="Times New Roman"/>
          <w:sz w:val="24"/>
          <w:szCs w:val="24"/>
        </w:rPr>
        <w:t>деление географической широты. Ге</w:t>
      </w:r>
      <w:r w:rsidRPr="00964466">
        <w:rPr>
          <w:rFonts w:ascii="Times New Roman" w:hAnsi="Times New Roman"/>
          <w:sz w:val="24"/>
          <w:szCs w:val="24"/>
        </w:rPr>
        <w:t>о</w:t>
      </w:r>
      <w:r w:rsidRPr="00964466">
        <w:rPr>
          <w:rFonts w:ascii="Times New Roman" w:hAnsi="Times New Roman"/>
          <w:sz w:val="24"/>
          <w:szCs w:val="24"/>
        </w:rPr>
        <w:t xml:space="preserve">графическая долгота. Географические координаты. Географическая долгота. </w:t>
      </w:r>
      <w:r>
        <w:rPr>
          <w:rFonts w:ascii="Times New Roman" w:hAnsi="Times New Roman"/>
          <w:sz w:val="24"/>
          <w:szCs w:val="24"/>
        </w:rPr>
        <w:t>Определение ге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графической дол</w:t>
      </w:r>
      <w:r w:rsidRPr="00964466">
        <w:rPr>
          <w:rFonts w:ascii="Times New Roman" w:hAnsi="Times New Roman"/>
          <w:sz w:val="24"/>
          <w:szCs w:val="24"/>
        </w:rPr>
        <w:t>готы. Географические координаты. Изображение на физических картах высот и глубин. Изображение на физически</w:t>
      </w:r>
      <w:r>
        <w:rPr>
          <w:rFonts w:ascii="Times New Roman" w:hAnsi="Times New Roman"/>
          <w:sz w:val="24"/>
          <w:szCs w:val="24"/>
        </w:rPr>
        <w:t>х картах высот и глубин отдель</w:t>
      </w:r>
      <w:r w:rsidRPr="00964466">
        <w:rPr>
          <w:rFonts w:ascii="Times New Roman" w:hAnsi="Times New Roman"/>
          <w:sz w:val="24"/>
          <w:szCs w:val="24"/>
        </w:rPr>
        <w:t xml:space="preserve">ных точек. Шкала высот и глубин. </w:t>
      </w:r>
    </w:p>
    <w:p w:rsidR="008B7C8F" w:rsidRPr="00FD628D" w:rsidRDefault="008B7C8F" w:rsidP="00964466">
      <w:pPr>
        <w:rPr>
          <w:rFonts w:ascii="Times New Roman" w:hAnsi="Times New Roman"/>
          <w:sz w:val="24"/>
          <w:szCs w:val="24"/>
          <w:u w:val="single"/>
        </w:rPr>
      </w:pPr>
      <w:r w:rsidRPr="00FD628D">
        <w:rPr>
          <w:rFonts w:ascii="Times New Roman" w:hAnsi="Times New Roman"/>
          <w:sz w:val="24"/>
          <w:szCs w:val="24"/>
          <w:u w:val="single"/>
        </w:rPr>
        <w:t xml:space="preserve">Практикумы. </w:t>
      </w:r>
    </w:p>
    <w:p w:rsidR="008B7C8F" w:rsidRDefault="008B7C8F" w:rsidP="00964466">
      <w:pPr>
        <w:rPr>
          <w:rFonts w:ascii="Times New Roman" w:hAnsi="Times New Roman"/>
          <w:sz w:val="24"/>
          <w:szCs w:val="24"/>
        </w:rPr>
      </w:pPr>
      <w:r w:rsidRPr="00964466">
        <w:rPr>
          <w:rFonts w:ascii="Times New Roman" w:hAnsi="Times New Roman"/>
          <w:sz w:val="24"/>
          <w:szCs w:val="24"/>
        </w:rPr>
        <w:t>4. Определение географических координат объектов и объектов по их географическим коо</w:t>
      </w:r>
      <w:r w:rsidRPr="00964466">
        <w:rPr>
          <w:rFonts w:ascii="Times New Roman" w:hAnsi="Times New Roman"/>
          <w:sz w:val="24"/>
          <w:szCs w:val="24"/>
        </w:rPr>
        <w:t>р</w:t>
      </w:r>
      <w:r w:rsidRPr="00964466">
        <w:rPr>
          <w:rFonts w:ascii="Times New Roman" w:hAnsi="Times New Roman"/>
          <w:sz w:val="24"/>
          <w:szCs w:val="24"/>
        </w:rPr>
        <w:t>динатам.</w:t>
      </w:r>
    </w:p>
    <w:p w:rsidR="008B7C8F" w:rsidRPr="00FD628D" w:rsidRDefault="008B7C8F" w:rsidP="00964466">
      <w:pPr>
        <w:rPr>
          <w:rFonts w:ascii="Times New Roman" w:hAnsi="Times New Roman"/>
          <w:b/>
          <w:sz w:val="28"/>
          <w:szCs w:val="28"/>
        </w:rPr>
      </w:pPr>
      <w:r w:rsidRPr="00FD628D">
        <w:rPr>
          <w:rFonts w:ascii="Times New Roman" w:hAnsi="Times New Roman"/>
          <w:b/>
          <w:sz w:val="28"/>
          <w:szCs w:val="28"/>
        </w:rPr>
        <w:t xml:space="preserve">Строение Земли. Земные оболочки </w:t>
      </w:r>
    </w:p>
    <w:p w:rsidR="008B7C8F" w:rsidRDefault="008B7C8F" w:rsidP="009644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ЛИТОСФЕРА </w:t>
      </w:r>
    </w:p>
    <w:p w:rsidR="008B7C8F" w:rsidRDefault="008B7C8F" w:rsidP="00964466">
      <w:pPr>
        <w:rPr>
          <w:rFonts w:ascii="Times New Roman" w:hAnsi="Times New Roman"/>
          <w:sz w:val="24"/>
          <w:szCs w:val="24"/>
        </w:rPr>
      </w:pPr>
      <w:r w:rsidRPr="00964466">
        <w:rPr>
          <w:rFonts w:ascii="Times New Roman" w:hAnsi="Times New Roman"/>
          <w:sz w:val="24"/>
          <w:szCs w:val="24"/>
        </w:rPr>
        <w:t>Земля и ее внутреннее строение. Внутреннее строение Земли. Земная кора. Изучени</w:t>
      </w:r>
      <w:r>
        <w:rPr>
          <w:rFonts w:ascii="Times New Roman" w:hAnsi="Times New Roman"/>
          <w:sz w:val="24"/>
          <w:szCs w:val="24"/>
        </w:rPr>
        <w:t>е земной коры человеком. Из че</w:t>
      </w:r>
      <w:r w:rsidRPr="00964466">
        <w:rPr>
          <w:rFonts w:ascii="Times New Roman" w:hAnsi="Times New Roman"/>
          <w:sz w:val="24"/>
          <w:szCs w:val="24"/>
        </w:rPr>
        <w:t>го состоит земная кора? Магматические горные порода. Оса# дочные горные породы. Метаморфические горные породы. Движения земной коры. Вулканизм. Зе</w:t>
      </w:r>
      <w:r w:rsidRPr="00964466">
        <w:rPr>
          <w:rFonts w:ascii="Times New Roman" w:hAnsi="Times New Roman"/>
          <w:sz w:val="24"/>
          <w:szCs w:val="24"/>
        </w:rPr>
        <w:t>м</w:t>
      </w:r>
      <w:r w:rsidRPr="00964466">
        <w:rPr>
          <w:rFonts w:ascii="Times New Roman" w:hAnsi="Times New Roman"/>
          <w:sz w:val="24"/>
          <w:szCs w:val="24"/>
        </w:rPr>
        <w:t>летрясения. Что такое вулканы? Горячие источники и гейзеры. Медленные вертикальные дв</w:t>
      </w:r>
      <w:r w:rsidRPr="00964466">
        <w:rPr>
          <w:rFonts w:ascii="Times New Roman" w:hAnsi="Times New Roman"/>
          <w:sz w:val="24"/>
          <w:szCs w:val="24"/>
        </w:rPr>
        <w:t>и</w:t>
      </w:r>
      <w:r w:rsidRPr="00964466">
        <w:rPr>
          <w:rFonts w:ascii="Times New Roman" w:hAnsi="Times New Roman"/>
          <w:sz w:val="24"/>
          <w:szCs w:val="24"/>
        </w:rPr>
        <w:t xml:space="preserve">жения </w:t>
      </w:r>
      <w:r>
        <w:rPr>
          <w:rFonts w:ascii="Times New Roman" w:hAnsi="Times New Roman"/>
          <w:sz w:val="24"/>
          <w:szCs w:val="24"/>
        </w:rPr>
        <w:t>земной коры. Виды залегания гор</w:t>
      </w:r>
      <w:r w:rsidRPr="00964466">
        <w:rPr>
          <w:rFonts w:ascii="Times New Roman" w:hAnsi="Times New Roman"/>
          <w:sz w:val="24"/>
          <w:szCs w:val="24"/>
        </w:rPr>
        <w:t>ных пород. Рельеф суши. Горы. Рельеф гор. Различие гор по высоте. Изменение гор во времени. Человек в горах. Равнины суши. Рельеф равнин. Различие равнин по вы</w:t>
      </w:r>
      <w:r>
        <w:rPr>
          <w:rFonts w:ascii="Times New Roman" w:hAnsi="Times New Roman"/>
          <w:sz w:val="24"/>
          <w:szCs w:val="24"/>
        </w:rPr>
        <w:t>со</w:t>
      </w:r>
      <w:r w:rsidRPr="00964466">
        <w:rPr>
          <w:rFonts w:ascii="Times New Roman" w:hAnsi="Times New Roman"/>
          <w:sz w:val="24"/>
          <w:szCs w:val="24"/>
        </w:rPr>
        <w:t>те. Изменение равнин по времени. Человек на равнинах. Рельеф дна Мирового океана. Изменение представлений о рельефе дна Мирового ок</w:t>
      </w:r>
      <w:r>
        <w:rPr>
          <w:rFonts w:ascii="Times New Roman" w:hAnsi="Times New Roman"/>
          <w:sz w:val="24"/>
          <w:szCs w:val="24"/>
        </w:rPr>
        <w:t>еана. Подводная 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раина матери</w:t>
      </w:r>
      <w:r w:rsidRPr="00964466">
        <w:rPr>
          <w:rFonts w:ascii="Times New Roman" w:hAnsi="Times New Roman"/>
          <w:sz w:val="24"/>
          <w:szCs w:val="24"/>
        </w:rPr>
        <w:t>ков. Переходная зона. Ложе океана. Процессы, образующие рельеф дна Миров</w:t>
      </w:r>
      <w:r w:rsidRPr="00964466">
        <w:rPr>
          <w:rFonts w:ascii="Times New Roman" w:hAnsi="Times New Roman"/>
          <w:sz w:val="24"/>
          <w:szCs w:val="24"/>
        </w:rPr>
        <w:t>о</w:t>
      </w:r>
      <w:r w:rsidRPr="00964466">
        <w:rPr>
          <w:rFonts w:ascii="Times New Roman" w:hAnsi="Times New Roman"/>
          <w:sz w:val="24"/>
          <w:szCs w:val="24"/>
        </w:rPr>
        <w:t>го океана. Практикумы. 5.Составление описания форм рельефа.</w:t>
      </w:r>
    </w:p>
    <w:p w:rsidR="008B7C8F" w:rsidRPr="00964466" w:rsidRDefault="008B7C8F" w:rsidP="009644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ГИДРОСФЕРА </w:t>
      </w:r>
    </w:p>
    <w:p w:rsidR="008B7C8F" w:rsidRDefault="008B7C8F" w:rsidP="00964466">
      <w:pPr>
        <w:rPr>
          <w:rFonts w:ascii="Times New Roman" w:hAnsi="Times New Roman"/>
          <w:sz w:val="24"/>
          <w:szCs w:val="24"/>
        </w:rPr>
      </w:pPr>
      <w:r w:rsidRPr="00964466">
        <w:rPr>
          <w:rFonts w:ascii="Times New Roman" w:hAnsi="Times New Roman"/>
          <w:sz w:val="24"/>
          <w:szCs w:val="24"/>
        </w:rPr>
        <w:t>Вода на Земле. Что</w:t>
      </w:r>
      <w:r>
        <w:rPr>
          <w:rFonts w:ascii="Times New Roman" w:hAnsi="Times New Roman"/>
          <w:sz w:val="24"/>
          <w:szCs w:val="24"/>
        </w:rPr>
        <w:t xml:space="preserve"> такое гидросфера? Мировой кру</w:t>
      </w:r>
      <w:r w:rsidRPr="00964466">
        <w:rPr>
          <w:rFonts w:ascii="Times New Roman" w:hAnsi="Times New Roman"/>
          <w:sz w:val="24"/>
          <w:szCs w:val="24"/>
        </w:rPr>
        <w:t>говорот воды. Части Мирового океана. Свойства вод океана. Что такое Мировой океан? Океаны. Моря, заливы и проливы. Свойства океанической воды. Соленость. Температура. Движение воды в океане. Ветровые волны. Ц</w:t>
      </w:r>
      <w:r w:rsidRPr="00964466">
        <w:rPr>
          <w:rFonts w:ascii="Times New Roman" w:hAnsi="Times New Roman"/>
          <w:sz w:val="24"/>
          <w:szCs w:val="24"/>
        </w:rPr>
        <w:t>у</w:t>
      </w:r>
      <w:r w:rsidRPr="00964466">
        <w:rPr>
          <w:rFonts w:ascii="Times New Roman" w:hAnsi="Times New Roman"/>
          <w:sz w:val="24"/>
          <w:szCs w:val="24"/>
        </w:rPr>
        <w:t>нами. Приливы и отливы. Океанические течения. Подземные воды. Образование подземных вод. Грунтовые и межпластовые воды. Использование и охрана подземных вод. Реки. Что т</w:t>
      </w:r>
      <w:r w:rsidRPr="00964466">
        <w:rPr>
          <w:rFonts w:ascii="Times New Roman" w:hAnsi="Times New Roman"/>
          <w:sz w:val="24"/>
          <w:szCs w:val="24"/>
        </w:rPr>
        <w:t>а</w:t>
      </w:r>
      <w:r w:rsidRPr="00964466">
        <w:rPr>
          <w:rFonts w:ascii="Times New Roman" w:hAnsi="Times New Roman"/>
          <w:sz w:val="24"/>
          <w:szCs w:val="24"/>
        </w:rPr>
        <w:t>кое река? Бассейн реки</w:t>
      </w:r>
      <w:r>
        <w:rPr>
          <w:rFonts w:ascii="Times New Roman" w:hAnsi="Times New Roman"/>
          <w:sz w:val="24"/>
          <w:szCs w:val="24"/>
        </w:rPr>
        <w:t xml:space="preserve"> и водораздел. Пита</w:t>
      </w:r>
      <w:r w:rsidRPr="00964466">
        <w:rPr>
          <w:rFonts w:ascii="Times New Roman" w:hAnsi="Times New Roman"/>
          <w:sz w:val="24"/>
          <w:szCs w:val="24"/>
        </w:rPr>
        <w:t>ние и режим реки. Реки ра</w:t>
      </w:r>
      <w:r>
        <w:rPr>
          <w:rFonts w:ascii="Times New Roman" w:hAnsi="Times New Roman"/>
          <w:sz w:val="24"/>
          <w:szCs w:val="24"/>
        </w:rPr>
        <w:t>внинные и горные. Пор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ги и водо</w:t>
      </w:r>
      <w:r w:rsidRPr="00964466">
        <w:rPr>
          <w:rFonts w:ascii="Times New Roman" w:hAnsi="Times New Roman"/>
          <w:sz w:val="24"/>
          <w:szCs w:val="24"/>
        </w:rPr>
        <w:t>пады. Каналы. Использование и охрана рек. Озера. Что такое озеро? Озерные котл</w:t>
      </w:r>
      <w:r w:rsidRPr="00964466">
        <w:rPr>
          <w:rFonts w:ascii="Times New Roman" w:hAnsi="Times New Roman"/>
          <w:sz w:val="24"/>
          <w:szCs w:val="24"/>
        </w:rPr>
        <w:t>о</w:t>
      </w:r>
      <w:r w:rsidRPr="00964466">
        <w:rPr>
          <w:rFonts w:ascii="Times New Roman" w:hAnsi="Times New Roman"/>
          <w:sz w:val="24"/>
          <w:szCs w:val="24"/>
        </w:rPr>
        <w:t>вины. Вода в озере. Водохранилища. Ледники. Как образуются ледники? Горные ледники. П</w:t>
      </w:r>
      <w:r w:rsidRPr="00964466">
        <w:rPr>
          <w:rFonts w:ascii="Times New Roman" w:hAnsi="Times New Roman"/>
          <w:sz w:val="24"/>
          <w:szCs w:val="24"/>
        </w:rPr>
        <w:t>о</w:t>
      </w:r>
      <w:r w:rsidRPr="00964466">
        <w:rPr>
          <w:rFonts w:ascii="Times New Roman" w:hAnsi="Times New Roman"/>
          <w:sz w:val="24"/>
          <w:szCs w:val="24"/>
        </w:rPr>
        <w:t xml:space="preserve">кровные ледники. Многолетняя мерзлота. </w:t>
      </w:r>
    </w:p>
    <w:p w:rsidR="008B7C8F" w:rsidRPr="00FD628D" w:rsidRDefault="008B7C8F" w:rsidP="00964466">
      <w:pPr>
        <w:rPr>
          <w:rFonts w:ascii="Times New Roman" w:hAnsi="Times New Roman"/>
          <w:sz w:val="24"/>
          <w:szCs w:val="24"/>
          <w:u w:val="single"/>
        </w:rPr>
      </w:pPr>
      <w:r w:rsidRPr="00FD628D">
        <w:rPr>
          <w:rFonts w:ascii="Times New Roman" w:hAnsi="Times New Roman"/>
          <w:sz w:val="24"/>
          <w:szCs w:val="24"/>
          <w:u w:val="single"/>
        </w:rPr>
        <w:t xml:space="preserve">Практикумы. </w:t>
      </w:r>
    </w:p>
    <w:p w:rsidR="008B7C8F" w:rsidRPr="00964466" w:rsidRDefault="008B7C8F" w:rsidP="00964466">
      <w:pPr>
        <w:rPr>
          <w:rFonts w:ascii="Times New Roman" w:hAnsi="Times New Roman"/>
          <w:sz w:val="24"/>
          <w:szCs w:val="24"/>
        </w:rPr>
      </w:pPr>
      <w:r w:rsidRPr="00964466">
        <w:rPr>
          <w:rFonts w:ascii="Times New Roman" w:hAnsi="Times New Roman"/>
          <w:sz w:val="24"/>
          <w:szCs w:val="24"/>
        </w:rPr>
        <w:t>6. Составление описания внутренних вод.</w:t>
      </w:r>
    </w:p>
    <w:p w:rsidR="008B7C8F" w:rsidRPr="00964466" w:rsidRDefault="008B7C8F" w:rsidP="009644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АТМОСФЕРА </w:t>
      </w:r>
    </w:p>
    <w:p w:rsidR="008B7C8F" w:rsidRDefault="008B7C8F" w:rsidP="00964466">
      <w:pPr>
        <w:rPr>
          <w:rFonts w:ascii="Times New Roman" w:hAnsi="Times New Roman"/>
          <w:sz w:val="24"/>
          <w:szCs w:val="24"/>
        </w:rPr>
      </w:pPr>
      <w:r w:rsidRPr="00964466">
        <w:rPr>
          <w:rFonts w:ascii="Times New Roman" w:hAnsi="Times New Roman"/>
          <w:sz w:val="24"/>
          <w:szCs w:val="24"/>
        </w:rPr>
        <w:t>Атмосфера: строени</w:t>
      </w:r>
      <w:r>
        <w:rPr>
          <w:rFonts w:ascii="Times New Roman" w:hAnsi="Times New Roman"/>
          <w:sz w:val="24"/>
          <w:szCs w:val="24"/>
        </w:rPr>
        <w:t>е, значение, изучение. Атмосфе</w:t>
      </w:r>
      <w:r w:rsidRPr="00964466">
        <w:rPr>
          <w:rFonts w:ascii="Times New Roman" w:hAnsi="Times New Roman"/>
          <w:sz w:val="24"/>
          <w:szCs w:val="24"/>
        </w:rPr>
        <w:t xml:space="preserve">ра — воздушная оболочка </w:t>
      </w:r>
      <w:r>
        <w:rPr>
          <w:rFonts w:ascii="Times New Roman" w:hAnsi="Times New Roman"/>
          <w:sz w:val="24"/>
          <w:szCs w:val="24"/>
        </w:rPr>
        <w:t>Земли. Стро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атмосферы. Зна</w:t>
      </w:r>
      <w:r w:rsidRPr="00964466">
        <w:rPr>
          <w:rFonts w:ascii="Times New Roman" w:hAnsi="Times New Roman"/>
          <w:sz w:val="24"/>
          <w:szCs w:val="24"/>
        </w:rPr>
        <w:t xml:space="preserve">чение атмосферы. Изучение атмосферы. Температура воздуха. </w:t>
      </w:r>
      <w:r>
        <w:rPr>
          <w:rFonts w:ascii="Times New Roman" w:hAnsi="Times New Roman"/>
          <w:sz w:val="24"/>
          <w:szCs w:val="24"/>
        </w:rPr>
        <w:t>Как нагр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вается воздух? Измере</w:t>
      </w:r>
      <w:r w:rsidRPr="00964466">
        <w:rPr>
          <w:rFonts w:ascii="Times New Roman" w:hAnsi="Times New Roman"/>
          <w:sz w:val="24"/>
          <w:szCs w:val="24"/>
        </w:rPr>
        <w:t xml:space="preserve">ние температуры воздуха. </w:t>
      </w:r>
      <w:r>
        <w:rPr>
          <w:rFonts w:ascii="Times New Roman" w:hAnsi="Times New Roman"/>
          <w:sz w:val="24"/>
          <w:szCs w:val="24"/>
        </w:rPr>
        <w:t>Суточный ход температуры возду</w:t>
      </w:r>
      <w:r w:rsidRPr="00964466">
        <w:rPr>
          <w:rFonts w:ascii="Times New Roman" w:hAnsi="Times New Roman"/>
          <w:sz w:val="24"/>
          <w:szCs w:val="24"/>
        </w:rPr>
        <w:t>ха. Средние суточные темп</w:t>
      </w:r>
      <w:r>
        <w:rPr>
          <w:rFonts w:ascii="Times New Roman" w:hAnsi="Times New Roman"/>
          <w:sz w:val="24"/>
          <w:szCs w:val="24"/>
        </w:rPr>
        <w:t>ературы воздуха. Средняя месяч</w:t>
      </w:r>
      <w:r w:rsidRPr="00964466">
        <w:rPr>
          <w:rFonts w:ascii="Times New Roman" w:hAnsi="Times New Roman"/>
          <w:sz w:val="24"/>
          <w:szCs w:val="24"/>
        </w:rPr>
        <w:t>ная температура. Средние</w:t>
      </w:r>
      <w:r>
        <w:rPr>
          <w:rFonts w:ascii="Times New Roman" w:hAnsi="Times New Roman"/>
          <w:sz w:val="24"/>
          <w:szCs w:val="24"/>
        </w:rPr>
        <w:t xml:space="preserve"> многолетние темп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ратуры возду</w:t>
      </w:r>
      <w:r w:rsidRPr="00964466">
        <w:rPr>
          <w:rFonts w:ascii="Times New Roman" w:hAnsi="Times New Roman"/>
          <w:sz w:val="24"/>
          <w:szCs w:val="24"/>
        </w:rPr>
        <w:t>ха. Годовой ход температуры воздуха. Причина изменения температуры воздуха в течение года. Атмосферное давление. Ветер. Понятие об атм</w:t>
      </w:r>
      <w:r>
        <w:rPr>
          <w:rFonts w:ascii="Times New Roman" w:hAnsi="Times New Roman"/>
          <w:sz w:val="24"/>
          <w:szCs w:val="24"/>
        </w:rPr>
        <w:t>осфер</w:t>
      </w:r>
      <w:r w:rsidRPr="00964466">
        <w:rPr>
          <w:rFonts w:ascii="Times New Roman" w:hAnsi="Times New Roman"/>
          <w:sz w:val="24"/>
          <w:szCs w:val="24"/>
        </w:rPr>
        <w:t>ном давлении. Измерение</w:t>
      </w:r>
      <w:r>
        <w:rPr>
          <w:rFonts w:ascii="Times New Roman" w:hAnsi="Times New Roman"/>
          <w:sz w:val="24"/>
          <w:szCs w:val="24"/>
        </w:rPr>
        <w:t xml:space="preserve"> атмосферного давления. Измене</w:t>
      </w:r>
      <w:r w:rsidRPr="00964466">
        <w:rPr>
          <w:rFonts w:ascii="Times New Roman" w:hAnsi="Times New Roman"/>
          <w:sz w:val="24"/>
          <w:szCs w:val="24"/>
        </w:rPr>
        <w:t>ние атмосферного давления.</w:t>
      </w:r>
      <w:r>
        <w:rPr>
          <w:rFonts w:ascii="Times New Roman" w:hAnsi="Times New Roman"/>
          <w:sz w:val="24"/>
          <w:szCs w:val="24"/>
        </w:rPr>
        <w:t xml:space="preserve"> Как возникает ветер? Виды ве</w:t>
      </w:r>
      <w:r>
        <w:rPr>
          <w:rFonts w:ascii="Times New Roman" w:hAnsi="Times New Roman"/>
          <w:sz w:val="24"/>
          <w:szCs w:val="24"/>
        </w:rPr>
        <w:t>т</w:t>
      </w:r>
      <w:r w:rsidRPr="00964466">
        <w:rPr>
          <w:rFonts w:ascii="Times New Roman" w:hAnsi="Times New Roman"/>
          <w:sz w:val="24"/>
          <w:szCs w:val="24"/>
        </w:rPr>
        <w:t>ров. Как определить направление и силу ветра? Значение ветра. Водяной пар в атмосфере. О</w:t>
      </w:r>
      <w:r w:rsidRPr="00964466">
        <w:rPr>
          <w:rFonts w:ascii="Times New Roman" w:hAnsi="Times New Roman"/>
          <w:sz w:val="24"/>
          <w:szCs w:val="24"/>
        </w:rPr>
        <w:t>б</w:t>
      </w:r>
      <w:r w:rsidRPr="00964466">
        <w:rPr>
          <w:rFonts w:ascii="Times New Roman" w:hAnsi="Times New Roman"/>
          <w:sz w:val="24"/>
          <w:szCs w:val="24"/>
        </w:rPr>
        <w:t>лака и атмосферные осадки. Водяной пар в атмосфере</w:t>
      </w:r>
      <w:r>
        <w:rPr>
          <w:rFonts w:ascii="Times New Roman" w:hAnsi="Times New Roman"/>
          <w:sz w:val="24"/>
          <w:szCs w:val="24"/>
        </w:rPr>
        <w:t>. Воздух, насыщенный и не насы</w:t>
      </w:r>
      <w:r w:rsidRPr="00964466">
        <w:rPr>
          <w:rFonts w:ascii="Times New Roman" w:hAnsi="Times New Roman"/>
          <w:sz w:val="24"/>
          <w:szCs w:val="24"/>
        </w:rPr>
        <w:t>щенный водяным паром. Относительная влажность. Туман и облака. Виды атмосферных осадков. И</w:t>
      </w:r>
      <w:r w:rsidRPr="00964466">
        <w:rPr>
          <w:rFonts w:ascii="Times New Roman" w:hAnsi="Times New Roman"/>
          <w:sz w:val="24"/>
          <w:szCs w:val="24"/>
        </w:rPr>
        <w:t>з</w:t>
      </w:r>
      <w:r w:rsidRPr="00964466">
        <w:rPr>
          <w:rFonts w:ascii="Times New Roman" w:hAnsi="Times New Roman"/>
          <w:sz w:val="24"/>
          <w:szCs w:val="24"/>
        </w:rPr>
        <w:t>мерение количества атмосферных осадков. Причины, влияющие на количество осадков.</w:t>
      </w:r>
    </w:p>
    <w:p w:rsidR="008B7C8F" w:rsidRDefault="008B7C8F" w:rsidP="00FD628D">
      <w:pPr>
        <w:rPr>
          <w:rFonts w:ascii="Times New Roman" w:hAnsi="Times New Roman"/>
          <w:sz w:val="24"/>
          <w:szCs w:val="24"/>
        </w:rPr>
      </w:pPr>
      <w:r w:rsidRPr="00FD628D">
        <w:rPr>
          <w:rFonts w:ascii="Times New Roman" w:hAnsi="Times New Roman"/>
          <w:sz w:val="24"/>
          <w:szCs w:val="24"/>
        </w:rPr>
        <w:t xml:space="preserve">Погода и климат. Что такое погода? Причины изменения погоды. Прогноз погоды. </w:t>
      </w:r>
      <w:r>
        <w:rPr>
          <w:rFonts w:ascii="Times New Roman" w:hAnsi="Times New Roman"/>
          <w:sz w:val="24"/>
          <w:szCs w:val="24"/>
        </w:rPr>
        <w:t>Что такое климат? Характеристи</w:t>
      </w:r>
      <w:r w:rsidRPr="00FD628D">
        <w:rPr>
          <w:rFonts w:ascii="Times New Roman" w:hAnsi="Times New Roman"/>
          <w:sz w:val="24"/>
          <w:szCs w:val="24"/>
        </w:rPr>
        <w:t>ка климата. Влияние климата на природу и жизнь человека. Причины, влияющие на климат. Изменение освещения и нагрева поверхности Земли в течение года. З</w:t>
      </w:r>
      <w:r w:rsidRPr="00FD628D">
        <w:rPr>
          <w:rFonts w:ascii="Times New Roman" w:hAnsi="Times New Roman"/>
          <w:sz w:val="24"/>
          <w:szCs w:val="24"/>
        </w:rPr>
        <w:t>а</w:t>
      </w:r>
      <w:r w:rsidRPr="00FD628D">
        <w:rPr>
          <w:rFonts w:ascii="Times New Roman" w:hAnsi="Times New Roman"/>
          <w:sz w:val="24"/>
          <w:szCs w:val="24"/>
        </w:rPr>
        <w:t>висимость климата от близости морей и океанов и направления господствующих ветров. Зав</w:t>
      </w:r>
      <w:r w:rsidRPr="00FD628D">
        <w:rPr>
          <w:rFonts w:ascii="Times New Roman" w:hAnsi="Times New Roman"/>
          <w:sz w:val="24"/>
          <w:szCs w:val="24"/>
        </w:rPr>
        <w:t>и</w:t>
      </w:r>
      <w:r w:rsidRPr="00FD628D">
        <w:rPr>
          <w:rFonts w:ascii="Times New Roman" w:hAnsi="Times New Roman"/>
          <w:sz w:val="24"/>
          <w:szCs w:val="24"/>
        </w:rPr>
        <w:t>симо</w:t>
      </w:r>
      <w:r>
        <w:rPr>
          <w:rFonts w:ascii="Times New Roman" w:hAnsi="Times New Roman"/>
          <w:sz w:val="24"/>
          <w:szCs w:val="24"/>
        </w:rPr>
        <w:t>сть климата от океанических те</w:t>
      </w:r>
      <w:r w:rsidRPr="00FD628D">
        <w:rPr>
          <w:rFonts w:ascii="Times New Roman" w:hAnsi="Times New Roman"/>
          <w:sz w:val="24"/>
          <w:szCs w:val="24"/>
        </w:rPr>
        <w:t>чений. Зависимость климат</w:t>
      </w:r>
      <w:r>
        <w:rPr>
          <w:rFonts w:ascii="Times New Roman" w:hAnsi="Times New Roman"/>
          <w:sz w:val="24"/>
          <w:szCs w:val="24"/>
        </w:rPr>
        <w:t>а от высоты местности над уров</w:t>
      </w:r>
      <w:r w:rsidRPr="00FD628D">
        <w:rPr>
          <w:rFonts w:ascii="Times New Roman" w:hAnsi="Times New Roman"/>
          <w:sz w:val="24"/>
          <w:szCs w:val="24"/>
        </w:rPr>
        <w:t xml:space="preserve">нем моря и рельефа. </w:t>
      </w:r>
    </w:p>
    <w:p w:rsidR="008B7C8F" w:rsidRPr="00FD628D" w:rsidRDefault="008B7C8F" w:rsidP="00FD628D">
      <w:pPr>
        <w:rPr>
          <w:rFonts w:ascii="Times New Roman" w:hAnsi="Times New Roman"/>
          <w:sz w:val="24"/>
          <w:szCs w:val="24"/>
          <w:u w:val="single"/>
        </w:rPr>
      </w:pPr>
      <w:r w:rsidRPr="00FD628D">
        <w:rPr>
          <w:rFonts w:ascii="Times New Roman" w:hAnsi="Times New Roman"/>
          <w:sz w:val="24"/>
          <w:szCs w:val="24"/>
          <w:u w:val="single"/>
        </w:rPr>
        <w:t xml:space="preserve">Практикумы. </w:t>
      </w:r>
    </w:p>
    <w:p w:rsidR="008B7C8F" w:rsidRPr="00FD628D" w:rsidRDefault="008B7C8F" w:rsidP="00FD628D">
      <w:pPr>
        <w:rPr>
          <w:rFonts w:ascii="Times New Roman" w:hAnsi="Times New Roman"/>
          <w:sz w:val="24"/>
          <w:szCs w:val="24"/>
        </w:rPr>
      </w:pPr>
      <w:r w:rsidRPr="00FD628D">
        <w:rPr>
          <w:rFonts w:ascii="Times New Roman" w:hAnsi="Times New Roman"/>
          <w:sz w:val="24"/>
          <w:szCs w:val="24"/>
        </w:rPr>
        <w:t>7.Построение графика хода температуры и вычисление средней темпе</w:t>
      </w:r>
      <w:r>
        <w:rPr>
          <w:rFonts w:ascii="Times New Roman" w:hAnsi="Times New Roman"/>
          <w:sz w:val="24"/>
          <w:szCs w:val="24"/>
        </w:rPr>
        <w:t>ратуры. 8. Построение розы вет</w:t>
      </w:r>
      <w:r w:rsidRPr="00FD628D">
        <w:rPr>
          <w:rFonts w:ascii="Times New Roman" w:hAnsi="Times New Roman"/>
          <w:sz w:val="24"/>
          <w:szCs w:val="24"/>
        </w:rPr>
        <w:t>ров. 9. Построение диаграм</w:t>
      </w:r>
      <w:r>
        <w:rPr>
          <w:rFonts w:ascii="Times New Roman" w:hAnsi="Times New Roman"/>
          <w:sz w:val="24"/>
          <w:szCs w:val="24"/>
        </w:rPr>
        <w:t>мы количества осадков по много</w:t>
      </w:r>
      <w:r w:rsidRPr="00FD628D">
        <w:rPr>
          <w:rFonts w:ascii="Times New Roman" w:hAnsi="Times New Roman"/>
          <w:sz w:val="24"/>
          <w:szCs w:val="24"/>
        </w:rPr>
        <w:t>летним данным.</w:t>
      </w:r>
    </w:p>
    <w:p w:rsidR="008B7C8F" w:rsidRDefault="008B7C8F" w:rsidP="00FD628D">
      <w:pPr>
        <w:rPr>
          <w:rFonts w:ascii="Times New Roman" w:hAnsi="Times New Roman"/>
          <w:sz w:val="24"/>
          <w:szCs w:val="24"/>
        </w:rPr>
      </w:pPr>
      <w:r w:rsidRPr="00FD628D">
        <w:rPr>
          <w:rFonts w:ascii="Times New Roman" w:hAnsi="Times New Roman"/>
          <w:sz w:val="24"/>
          <w:szCs w:val="24"/>
        </w:rPr>
        <w:t>БИОСФЕРА</w:t>
      </w:r>
      <w:r>
        <w:rPr>
          <w:rFonts w:ascii="Times New Roman" w:hAnsi="Times New Roman"/>
          <w:sz w:val="24"/>
          <w:szCs w:val="24"/>
        </w:rPr>
        <w:t xml:space="preserve">. ГЕОГРАФИЧЕСКАЯ ОБОЛОЧКА </w:t>
      </w:r>
    </w:p>
    <w:p w:rsidR="008B7C8F" w:rsidRDefault="008B7C8F" w:rsidP="00FD628D">
      <w:pPr>
        <w:rPr>
          <w:rFonts w:ascii="Times New Roman" w:hAnsi="Times New Roman"/>
          <w:sz w:val="24"/>
          <w:szCs w:val="24"/>
        </w:rPr>
      </w:pPr>
      <w:r w:rsidRPr="00FD628D">
        <w:rPr>
          <w:rFonts w:ascii="Times New Roman" w:hAnsi="Times New Roman"/>
          <w:sz w:val="24"/>
          <w:szCs w:val="24"/>
        </w:rPr>
        <w:t>Разнообразие и распространение организмов на Земле. Распространение ор</w:t>
      </w:r>
      <w:r>
        <w:rPr>
          <w:rFonts w:ascii="Times New Roman" w:hAnsi="Times New Roman"/>
          <w:sz w:val="24"/>
          <w:szCs w:val="24"/>
        </w:rPr>
        <w:t>ганизмов на Земле. Широтная зо</w:t>
      </w:r>
      <w:r w:rsidRPr="00FD628D">
        <w:rPr>
          <w:rFonts w:ascii="Times New Roman" w:hAnsi="Times New Roman"/>
          <w:sz w:val="24"/>
          <w:szCs w:val="24"/>
        </w:rPr>
        <w:t>нальность. Высотная пояс</w:t>
      </w:r>
      <w:r>
        <w:rPr>
          <w:rFonts w:ascii="Times New Roman" w:hAnsi="Times New Roman"/>
          <w:sz w:val="24"/>
          <w:szCs w:val="24"/>
        </w:rPr>
        <w:t>ность. Распространение организ</w:t>
      </w:r>
      <w:r w:rsidRPr="00FD628D">
        <w:rPr>
          <w:rFonts w:ascii="Times New Roman" w:hAnsi="Times New Roman"/>
          <w:sz w:val="24"/>
          <w:szCs w:val="24"/>
        </w:rPr>
        <w:t xml:space="preserve">мов в Мировом океане. Многообразие организмов в морях и океанах. Изменение состава организмов </w:t>
      </w:r>
      <w:r>
        <w:rPr>
          <w:rFonts w:ascii="Times New Roman" w:hAnsi="Times New Roman"/>
          <w:sz w:val="24"/>
          <w:szCs w:val="24"/>
        </w:rPr>
        <w:t>с глубиной. Влия</w:t>
      </w:r>
      <w:r w:rsidRPr="00FD628D">
        <w:rPr>
          <w:rFonts w:ascii="Times New Roman" w:hAnsi="Times New Roman"/>
          <w:sz w:val="24"/>
          <w:szCs w:val="24"/>
        </w:rPr>
        <w:t xml:space="preserve">ние морских организмов на атмосферу. Природный комплекс. Воздействие организмов на земные оболочки. Почва. Взаимосвязь организмов. Природный комплекс. Географическая оболочка и биосфера. </w:t>
      </w:r>
    </w:p>
    <w:p w:rsidR="008B7C8F" w:rsidRPr="00FD628D" w:rsidRDefault="008B7C8F" w:rsidP="00FD628D">
      <w:pPr>
        <w:rPr>
          <w:rFonts w:ascii="Times New Roman" w:hAnsi="Times New Roman"/>
          <w:sz w:val="24"/>
          <w:szCs w:val="24"/>
          <w:u w:val="single"/>
        </w:rPr>
      </w:pPr>
      <w:r w:rsidRPr="00FD628D">
        <w:rPr>
          <w:rFonts w:ascii="Times New Roman" w:hAnsi="Times New Roman"/>
          <w:sz w:val="24"/>
          <w:szCs w:val="24"/>
          <w:u w:val="single"/>
        </w:rPr>
        <w:t xml:space="preserve">Практикумы. </w:t>
      </w:r>
    </w:p>
    <w:p w:rsidR="008B7C8F" w:rsidRDefault="008B7C8F" w:rsidP="00FD628D">
      <w:pPr>
        <w:rPr>
          <w:rFonts w:ascii="Times New Roman" w:hAnsi="Times New Roman"/>
          <w:sz w:val="24"/>
          <w:szCs w:val="24"/>
        </w:rPr>
      </w:pPr>
      <w:r w:rsidRPr="00FD628D">
        <w:rPr>
          <w:rFonts w:ascii="Times New Roman" w:hAnsi="Times New Roman"/>
          <w:sz w:val="24"/>
          <w:szCs w:val="24"/>
        </w:rPr>
        <w:t>10. Составление характеристики природного комплекса (ПК).</w:t>
      </w:r>
    </w:p>
    <w:p w:rsidR="008B7C8F" w:rsidRPr="00FD628D" w:rsidRDefault="008B7C8F" w:rsidP="00FD628D">
      <w:pPr>
        <w:rPr>
          <w:rFonts w:ascii="Times New Roman" w:hAnsi="Times New Roman"/>
          <w:b/>
          <w:sz w:val="24"/>
          <w:szCs w:val="24"/>
        </w:rPr>
      </w:pPr>
      <w:r w:rsidRPr="00FD628D">
        <w:rPr>
          <w:rFonts w:ascii="Times New Roman" w:hAnsi="Times New Roman"/>
          <w:b/>
          <w:sz w:val="24"/>
          <w:szCs w:val="24"/>
        </w:rPr>
        <w:t xml:space="preserve">НАСЕЛЕНИЕ ЗЕМЛИ </w:t>
      </w:r>
    </w:p>
    <w:p w:rsidR="008B7C8F" w:rsidRDefault="008B7C8F" w:rsidP="00FD628D">
      <w:pPr>
        <w:rPr>
          <w:rFonts w:ascii="Times New Roman" w:hAnsi="Times New Roman"/>
          <w:sz w:val="24"/>
          <w:szCs w:val="24"/>
        </w:rPr>
      </w:pPr>
      <w:r w:rsidRPr="00FD628D">
        <w:rPr>
          <w:rFonts w:ascii="Times New Roman" w:hAnsi="Times New Roman"/>
          <w:sz w:val="24"/>
          <w:szCs w:val="24"/>
        </w:rPr>
        <w:t>Население Земли.</w:t>
      </w:r>
      <w:r>
        <w:rPr>
          <w:rFonts w:ascii="Times New Roman" w:hAnsi="Times New Roman"/>
          <w:sz w:val="24"/>
          <w:szCs w:val="24"/>
        </w:rPr>
        <w:t xml:space="preserve"> Человечество — единый биологи</w:t>
      </w:r>
      <w:r w:rsidRPr="00FD628D">
        <w:rPr>
          <w:rFonts w:ascii="Times New Roman" w:hAnsi="Times New Roman"/>
          <w:sz w:val="24"/>
          <w:szCs w:val="24"/>
        </w:rPr>
        <w:t>ческий вид. Численность населения Земли. Основные типы населенных пунктов. Человек и природа. Влияние природы на жизнь и здор</w:t>
      </w:r>
      <w:r w:rsidRPr="00FD628D">
        <w:rPr>
          <w:rFonts w:ascii="Times New Roman" w:hAnsi="Times New Roman"/>
          <w:sz w:val="24"/>
          <w:szCs w:val="24"/>
        </w:rPr>
        <w:t>о</w:t>
      </w:r>
      <w:r w:rsidRPr="00FD628D">
        <w:rPr>
          <w:rFonts w:ascii="Times New Roman" w:hAnsi="Times New Roman"/>
          <w:sz w:val="24"/>
          <w:szCs w:val="24"/>
        </w:rPr>
        <w:t>вье чел</w:t>
      </w:r>
      <w:r>
        <w:rPr>
          <w:rFonts w:ascii="Times New Roman" w:hAnsi="Times New Roman"/>
          <w:sz w:val="24"/>
          <w:szCs w:val="24"/>
        </w:rPr>
        <w:t>овека. Стихийные природные явле</w:t>
      </w:r>
      <w:r w:rsidRPr="00FD628D">
        <w:rPr>
          <w:rFonts w:ascii="Times New Roman" w:hAnsi="Times New Roman"/>
          <w:sz w:val="24"/>
          <w:szCs w:val="24"/>
        </w:rPr>
        <w:t>ния.</w:t>
      </w:r>
    </w:p>
    <w:p w:rsidR="008B7C8F" w:rsidRDefault="008B7C8F" w:rsidP="00EF7381">
      <w:pPr>
        <w:rPr>
          <w:rFonts w:ascii="Times New Roman" w:hAnsi="Times New Roman"/>
          <w:sz w:val="24"/>
          <w:szCs w:val="24"/>
        </w:rPr>
      </w:pPr>
    </w:p>
    <w:p w:rsidR="008B7C8F" w:rsidRPr="00EF7381" w:rsidRDefault="008B7C8F" w:rsidP="00EF7381">
      <w:pPr>
        <w:rPr>
          <w:rFonts w:ascii="Times New Roman" w:hAnsi="Times New Roman"/>
          <w:b/>
          <w:sz w:val="24"/>
          <w:szCs w:val="24"/>
        </w:rPr>
      </w:pPr>
      <w:r w:rsidRPr="00EF7381">
        <w:rPr>
          <w:rFonts w:ascii="Times New Roman" w:hAnsi="Times New Roman"/>
          <w:b/>
          <w:sz w:val="24"/>
          <w:szCs w:val="24"/>
        </w:rPr>
        <w:t xml:space="preserve">Изменения в авторской программе: </w:t>
      </w:r>
    </w:p>
    <w:p w:rsidR="008B7C8F" w:rsidRDefault="008B7C8F" w:rsidP="00EF73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Резервные часы распределены на обобщение по темам.  </w:t>
      </w:r>
    </w:p>
    <w:p w:rsidR="008B7C8F" w:rsidRDefault="008B7C8F" w:rsidP="00EF7381">
      <w:pPr>
        <w:rPr>
          <w:rFonts w:ascii="Times New Roman" w:hAnsi="Times New Roman"/>
          <w:sz w:val="24"/>
          <w:szCs w:val="24"/>
        </w:rPr>
      </w:pPr>
    </w:p>
    <w:p w:rsidR="008B7C8F" w:rsidRPr="00EF7381" w:rsidRDefault="008B7C8F" w:rsidP="00EF7381">
      <w:pPr>
        <w:rPr>
          <w:rFonts w:ascii="Times New Roman" w:hAnsi="Times New Roman"/>
          <w:sz w:val="24"/>
          <w:szCs w:val="24"/>
        </w:rPr>
        <w:sectPr w:rsidR="008B7C8F" w:rsidRPr="00EF7381" w:rsidSect="00EF7381">
          <w:headerReference w:type="default" r:id="rId8"/>
          <w:footerReference w:type="even" r:id="rId9"/>
          <w:pgSz w:w="11906" w:h="16838" w:code="9"/>
          <w:pgMar w:top="899" w:right="851" w:bottom="1134" w:left="1260" w:header="709" w:footer="709" w:gutter="0"/>
          <w:pgNumType w:start="2"/>
          <w:cols w:space="708"/>
          <w:docGrid w:linePitch="360"/>
        </w:sectPr>
      </w:pPr>
    </w:p>
    <w:p w:rsidR="008B7C8F" w:rsidRDefault="008B7C8F" w:rsidP="00011F0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8AD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8B7C8F" w:rsidRPr="000078AD" w:rsidRDefault="008B7C8F" w:rsidP="00011F0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628D">
        <w:rPr>
          <w:rFonts w:ascii="Times New Roman" w:hAnsi="Times New Roman"/>
          <w:b/>
          <w:sz w:val="28"/>
          <w:szCs w:val="28"/>
        </w:rPr>
        <w:t>ГЕОГРАФИЯ. НАЧАЛЬНЫЙ КУРС. 6 КЛАСС (1 ч в неделю, всего 35 ч)</w:t>
      </w:r>
    </w:p>
    <w:tbl>
      <w:tblPr>
        <w:tblW w:w="14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8"/>
        <w:gridCol w:w="1992"/>
        <w:gridCol w:w="2218"/>
        <w:gridCol w:w="2724"/>
        <w:gridCol w:w="2218"/>
        <w:gridCol w:w="2205"/>
        <w:gridCol w:w="2230"/>
      </w:tblGrid>
      <w:tr w:rsidR="008B7C8F" w:rsidRPr="007A6DF7" w:rsidTr="007A6DF7">
        <w:tc>
          <w:tcPr>
            <w:tcW w:w="895" w:type="dxa"/>
            <w:vMerge w:val="restart"/>
          </w:tcPr>
          <w:p w:rsidR="008B7C8F" w:rsidRPr="007A6DF7" w:rsidRDefault="008B7C8F" w:rsidP="007A6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35" w:type="dxa"/>
            <w:vMerge w:val="restart"/>
          </w:tcPr>
          <w:p w:rsidR="008B7C8F" w:rsidRPr="007A6DF7" w:rsidRDefault="008B7C8F" w:rsidP="007A6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525" w:type="dxa"/>
            <w:gridSpan w:val="3"/>
          </w:tcPr>
          <w:p w:rsidR="008B7C8F" w:rsidRPr="007A6DF7" w:rsidRDefault="008B7C8F" w:rsidP="007A6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2600" w:type="dxa"/>
            <w:vMerge w:val="restart"/>
          </w:tcPr>
          <w:p w:rsidR="008B7C8F" w:rsidRPr="007A6DF7" w:rsidRDefault="008B7C8F" w:rsidP="007A6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2520" w:type="dxa"/>
            <w:vMerge w:val="restart"/>
          </w:tcPr>
          <w:p w:rsidR="008B7C8F" w:rsidRPr="007A6DF7" w:rsidRDefault="008B7C8F" w:rsidP="007A6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ФОРМЫ И М</w:t>
            </w: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ТОДЫ</w:t>
            </w:r>
          </w:p>
        </w:tc>
      </w:tr>
      <w:tr w:rsidR="008B7C8F" w:rsidRPr="007A6DF7" w:rsidTr="007A6DF7">
        <w:tc>
          <w:tcPr>
            <w:tcW w:w="895" w:type="dxa"/>
            <w:vMerge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92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00" w:type="dxa"/>
            <w:vMerge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8F" w:rsidRPr="007A6DF7" w:rsidTr="007A6DF7">
        <w:tc>
          <w:tcPr>
            <w:tcW w:w="2830" w:type="dxa"/>
            <w:gridSpan w:val="2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Введение (1 ч)</w:t>
            </w:r>
          </w:p>
        </w:tc>
        <w:tc>
          <w:tcPr>
            <w:tcW w:w="1800" w:type="dxa"/>
            <w:vMerge w:val="restart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 xml:space="preserve">Учащийся должен обладать: 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- ответственным отношением к уч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нию, готовностью и способностью к саморазвитию и самообразованию на основе мотив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ции к обучению и познанию; 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- опытом участия в социально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мом труде; осо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нанным, уваж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тельным и добр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желательным 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ношением к др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у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гому человеку, его мнению; 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- коммуникати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ной компетентн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стью в общении и сотрудничестве со сверстниками в процессе образов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тельной, общес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венно полезной, учебно-исследовательской, творческой де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я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тельности; 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- пониманием це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ности здорового образа жизни; 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новами экологич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ской культуры.</w:t>
            </w:r>
          </w:p>
        </w:tc>
        <w:tc>
          <w:tcPr>
            <w:tcW w:w="1800" w:type="dxa"/>
            <w:vMerge w:val="restart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 xml:space="preserve">Учащийся должен уметь: 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- ставить учебную зад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чу под руководством учителя; 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- планировать свою деятельность под рук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водством учителя; 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 xml:space="preserve"> - работать в соответс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вии с поставленной учебной задачей; раб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тать в соответствии с предложенным планом;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- участвовать в совм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стной деятельности; сравнивать полученные результаты с ожида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мыми; 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- оценивать работу 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ноклассников; выделять главное, существенные признаки понятий; 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- определять критерии для сравнения фактов, явлений, событий, об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ъ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ектов; сравнивать об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ъ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екты, факты, явления, события по заданным критериям; 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- высказывать сужд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ния, подтверждая их фактами;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- классифицировать информацию по зада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ным признакам; искать и отбирать ин-формацию в учебных и справочных пособиях, словарях; работать с текстом и не-текстовыми компоне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тами; 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- классифицировать информацию; создавать тексты разных типов (описательные, объя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нительные) и т. д.</w:t>
            </w:r>
          </w:p>
        </w:tc>
        <w:tc>
          <w:tcPr>
            <w:tcW w:w="2925" w:type="dxa"/>
            <w:vMerge w:val="restart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 xml:space="preserve">Учащийся должен уметь: 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 xml:space="preserve">- называть методы изучения Земли; 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- называть осно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ные результаты выдающихся ге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графических 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крытий и путеш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ствий;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- 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понятий: «Солнечная сист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ма», «планета», «тропики», «п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лярные круги», «параллели», «м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ридианы»; 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- приводить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меры географич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ских следствий движения Земли.</w:t>
            </w:r>
          </w:p>
        </w:tc>
        <w:tc>
          <w:tcPr>
            <w:tcW w:w="260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8F" w:rsidRPr="007A6DF7" w:rsidTr="007A6DF7">
        <w:tc>
          <w:tcPr>
            <w:tcW w:w="895" w:type="dxa"/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93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1 (1) Открытие, изучение и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образование Земли. Земля — планета Солне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ной системы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карта полушарий, атлас «География. 6 класс», комплект портретов ученых и путешественн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ков, наглядные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собия, демонстр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рующие предста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ления о Земле в древности истро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Солнечной системы, интера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тивные наглядные пособия «План и карта» (раздел «Как люди изуч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ли Землю»), «Зе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ля во Вселенной», интерактивная карта «Великие географические открытия», эле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тронное прилож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к учебнику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Географическая номенклатура: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 материки: Антар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тида, Африка, 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разия; океаны: 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хий, Атлантич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ский, Индийский; части света, реги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ны и страны: Азия, Малая Азия, Це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тральная Азия, Центральная Ам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рика, Египет, 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тай, Индонезия, Индия, Испания; полуострова: Ба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канский, Инд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стан, Индокитай; море: Средизе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ное; равнина: Во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точно-Европейская; г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ры: Тянь-Шань.</w:t>
            </w:r>
          </w:p>
        </w:tc>
        <w:tc>
          <w:tcPr>
            <w:tcW w:w="252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обозначение на контурной карте маршрутов вел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ких путешестве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ников. Работа с 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сунками «Планеты Солнечной сист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мы», «Вращение Земли вокруг Солнца».</w:t>
            </w:r>
          </w:p>
        </w:tc>
      </w:tr>
      <w:tr w:rsidR="008B7C8F" w:rsidRPr="007A6DF7" w:rsidTr="007A6DF7">
        <w:tc>
          <w:tcPr>
            <w:tcW w:w="283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Виды изображений п</w:t>
            </w: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верхности Земли (9 ч)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3"/>
            <w:vMerge w:val="restart"/>
            <w:tcBorders>
              <w:top w:val="single" w:sz="24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8F" w:rsidRPr="007A6DF7" w:rsidTr="007A6DF7">
        <w:tc>
          <w:tcPr>
            <w:tcW w:w="2830" w:type="dxa"/>
            <w:gridSpan w:val="2"/>
            <w:tcBorders>
              <w:top w:val="single" w:sz="24" w:space="0" w:color="auto"/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ПЛАН МЕСТНОСТИ (4 ч)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3"/>
            <w:vMerge/>
            <w:tcBorders>
              <w:bottom w:val="single" w:sz="24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8F" w:rsidRPr="007A6DF7" w:rsidTr="007A6DF7">
        <w:tc>
          <w:tcPr>
            <w:tcW w:w="895" w:type="dxa"/>
            <w:tcBorders>
              <w:top w:val="single" w:sz="18" w:space="0" w:color="auto"/>
            </w:tcBorders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1935" w:type="dxa"/>
            <w:tcBorders>
              <w:top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2(1) Понятие о плане местности. Масштаб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Практическая работа №1. Из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бражение здания школы в ма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штабе.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24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понятий: «план местности», «масштаб»; наз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ы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вать масштаб пл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на, карты и глоб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у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са и показывать изображения ра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ных видов ма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штаба; приводить примеры перевода одного вида ма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штаба в другой; читать план мес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ности; определять (измерять) ра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стояния на плане</w:t>
            </w:r>
          </w:p>
        </w:tc>
        <w:tc>
          <w:tcPr>
            <w:tcW w:w="2600" w:type="dxa"/>
            <w:tcBorders>
              <w:top w:val="single" w:sz="24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атлас «География. 6 класс», циркуль-измеритель, 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нейка; планшет, рулетка, карандаш (для практической работы), электро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ное приложение к учебнику.</w:t>
            </w:r>
          </w:p>
        </w:tc>
        <w:tc>
          <w:tcPr>
            <w:tcW w:w="252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чтение плана мес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ности. Отработка умений выбирать масштаб, перев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дить численный масштаб в имен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ванный. Определ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расстояний на плане и карте при помощи масштаба.</w:t>
            </w:r>
          </w:p>
        </w:tc>
      </w:tr>
      <w:tr w:rsidR="008B7C8F" w:rsidRPr="007A6DF7" w:rsidTr="007A6DF7">
        <w:tc>
          <w:tcPr>
            <w:tcW w:w="895" w:type="dxa"/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19.09</w:t>
            </w:r>
          </w:p>
        </w:tc>
        <w:tc>
          <w:tcPr>
            <w:tcW w:w="193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3(2) Стороны горизонта. Ор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ентирование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Практическая работа №2. 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ределение 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правлений и азимутов по плану местн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понятий: «аз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мут», «стороны горизонта», «ор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ентирование»; 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ределять (изм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рять) направления на плане, геогр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фической карте и на местности; ор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ентироваться на местности при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мощи компаса, карты и местных предметов.</w:t>
            </w:r>
          </w:p>
        </w:tc>
        <w:tc>
          <w:tcPr>
            <w:tcW w:w="260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компас, топогр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фический план, линейка, тран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портир.</w:t>
            </w:r>
          </w:p>
        </w:tc>
        <w:tc>
          <w:tcPr>
            <w:tcW w:w="252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работа с компасом — определение сторон горизонта. Определение 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правлений и аз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мутов по плану 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стности.</w:t>
            </w:r>
          </w:p>
        </w:tc>
      </w:tr>
      <w:tr w:rsidR="008B7C8F" w:rsidRPr="007A6DF7" w:rsidTr="007A6DF7">
        <w:tc>
          <w:tcPr>
            <w:tcW w:w="895" w:type="dxa"/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26.09</w:t>
            </w:r>
          </w:p>
        </w:tc>
        <w:tc>
          <w:tcPr>
            <w:tcW w:w="193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4(3) Изображ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на плане 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ровностей зе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ной поверхности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понятий: «рельеф», «отн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сительная высота», «абсолютная выс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та», «горизо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таль»; определять по плану местн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сти абсолютную и относительную высоту точек 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стности, направл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понижения (повышения) рел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ь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ефа; строить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филь местности.</w:t>
            </w:r>
          </w:p>
        </w:tc>
        <w:tc>
          <w:tcPr>
            <w:tcW w:w="260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план местности, нивелир.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Географическая номенклатура: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 море: Балтийское.</w:t>
            </w:r>
          </w:p>
        </w:tc>
        <w:tc>
          <w:tcPr>
            <w:tcW w:w="252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определение по плану местности высот холмов и глубин впадин. Определение по плану с помощью горизонталей кр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у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того и пологого склонов холма. Изображение с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мощью горизонт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лей холма и впад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ны. Построение профиля местн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</w:tr>
      <w:tr w:rsidR="008B7C8F" w:rsidRPr="007A6DF7" w:rsidTr="007A6DF7">
        <w:tc>
          <w:tcPr>
            <w:tcW w:w="895" w:type="dxa"/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193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5(4) Составление простейших планов местн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сти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Практическая работа №3. 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ставление плана местности мет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дом маршрутной съемки.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производить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стейшую съемку местности; строить простейший план местности с уч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том масштаба.</w:t>
            </w:r>
          </w:p>
        </w:tc>
        <w:tc>
          <w:tcPr>
            <w:tcW w:w="260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планшет, компас, карандаш, лине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й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ка, рулетка, визи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ная линейка.</w:t>
            </w:r>
          </w:p>
        </w:tc>
        <w:tc>
          <w:tcPr>
            <w:tcW w:w="252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составление плана местности методом маршрутной съе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ки.</w:t>
            </w:r>
          </w:p>
        </w:tc>
      </w:tr>
      <w:tr w:rsidR="008B7C8F" w:rsidRPr="007A6DF7" w:rsidTr="007A6DF7">
        <w:tc>
          <w:tcPr>
            <w:tcW w:w="2830" w:type="dxa"/>
            <w:gridSpan w:val="2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ГЕОГРАФИЧЕСКАЯ КАРТА (5 ч)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8F" w:rsidRPr="007A6DF7" w:rsidTr="007A6DF7">
        <w:tc>
          <w:tcPr>
            <w:tcW w:w="895" w:type="dxa"/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193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6(1) Форма и размеры Земли. Географическая карта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понятия «ге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графическая ка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та»; классифиц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ровать карты по назначению, ма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штабу и охвату территории;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водить примеры разных видов ге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графических карт</w:t>
            </w:r>
          </w:p>
        </w:tc>
        <w:tc>
          <w:tcPr>
            <w:tcW w:w="260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физическая карта полушарий, гл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бус, интерактивное наглядное пособие «План и карта», атлас «География. 6 класс», эле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тронное прилож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к учебнику.</w:t>
            </w:r>
          </w:p>
        </w:tc>
        <w:tc>
          <w:tcPr>
            <w:tcW w:w="252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работа с глобусом и картами разли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ных масштабов</w:t>
            </w:r>
          </w:p>
        </w:tc>
      </w:tr>
      <w:tr w:rsidR="008B7C8F" w:rsidRPr="007A6DF7" w:rsidTr="007A6DF7">
        <w:tc>
          <w:tcPr>
            <w:tcW w:w="895" w:type="dxa"/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17.10</w:t>
            </w:r>
          </w:p>
        </w:tc>
        <w:tc>
          <w:tcPr>
            <w:tcW w:w="193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7(2) Градусная сеть на глобусе и картах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понятий: «гр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дусная сеть», «м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ридианы», «пара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лели»; называть (показывать) эл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менты градусной сети, географич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ские полюса, об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ъ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яснять их особе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ности; находить и называть сходство и различия в из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бражении элеме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тов градусной сети на глобусе и на карте; определять (измерять) напра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ления на глобусе и географической карте.</w:t>
            </w:r>
          </w:p>
        </w:tc>
        <w:tc>
          <w:tcPr>
            <w:tcW w:w="260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атлас «География. 6 класс», глобус, электронное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ложение к учебн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ку.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Географическая номенклатура: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 полюса: Северный, Южный; города: Лондон, Каир,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риж, Санкт-Петербург, Бе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лин, Москва; река: Конго; озеро: Ви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тория.</w:t>
            </w:r>
          </w:p>
        </w:tc>
        <w:tc>
          <w:tcPr>
            <w:tcW w:w="252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определение по глобусу и картам элементов граду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ной сети. Опред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ление по глобусу и карте направлений с помощью гр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дусной сети.</w:t>
            </w:r>
          </w:p>
        </w:tc>
      </w:tr>
      <w:tr w:rsidR="008B7C8F" w:rsidRPr="007A6DF7" w:rsidTr="007A6DF7">
        <w:tc>
          <w:tcPr>
            <w:tcW w:w="895" w:type="dxa"/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193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8(3) Географич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ская широта. Географическая долгота. Геогр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фические коо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динаты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Практическая работа №4. 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ределение ге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графических 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ординат объе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тов и объектов по их географ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ческим коорд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натам.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понятий: «ге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графическая шир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та», «географич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ская долгота», «географические координаты»; 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ределять геогр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фические коорд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наты точки, мест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положение геогр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фических объектов на глобусе и ге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графической карте.</w:t>
            </w:r>
          </w:p>
        </w:tc>
        <w:tc>
          <w:tcPr>
            <w:tcW w:w="260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глобус, атлас «География. 6 класс», карта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лушарий, интера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тивное наглядное пособие «План и карта», электро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ное приложение к учебнику.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Географическая номенклатура: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 материк: Африка; полюса: Северный, Южный; города: Мехико, Каир, Москва, Лондон, Санкт-Петербург, Токио.</w:t>
            </w:r>
          </w:p>
        </w:tc>
        <w:tc>
          <w:tcPr>
            <w:tcW w:w="252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определение ге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графических коо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динат объектов по карте и глобусу.</w:t>
            </w:r>
          </w:p>
        </w:tc>
      </w:tr>
      <w:tr w:rsidR="008B7C8F" w:rsidRPr="007A6DF7" w:rsidTr="007A6DF7">
        <w:tc>
          <w:tcPr>
            <w:tcW w:w="895" w:type="dxa"/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07.11</w:t>
            </w:r>
          </w:p>
        </w:tc>
        <w:tc>
          <w:tcPr>
            <w:tcW w:w="193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9(4) Изображ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на физич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ских картах 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ы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сот и глубин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определять по ка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те абсолютную и относительную высоту точек и глубину морей.</w:t>
            </w:r>
          </w:p>
        </w:tc>
        <w:tc>
          <w:tcPr>
            <w:tcW w:w="260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глобус, атлас «География. 6 класс», карта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лушарий.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Географическая номенклатура: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 вулкан: Ключе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ская Сопка; моря: Каспийское, Ба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тийское; низме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ность: Амазонская; нагорье: Тибет</w:t>
            </w:r>
          </w:p>
        </w:tc>
        <w:tc>
          <w:tcPr>
            <w:tcW w:w="252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определение по картам высот и глубин объектов.</w:t>
            </w:r>
          </w:p>
        </w:tc>
      </w:tr>
      <w:tr w:rsidR="008B7C8F" w:rsidRPr="007A6DF7" w:rsidTr="007A6DF7">
        <w:tc>
          <w:tcPr>
            <w:tcW w:w="895" w:type="dxa"/>
            <w:tcBorders>
              <w:bottom w:val="single" w:sz="24" w:space="0" w:color="auto"/>
            </w:tcBorders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1935" w:type="dxa"/>
            <w:tcBorders>
              <w:bottom w:val="single" w:sz="24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10(5) Обобщение и контроль зн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ний по разделу «Виды изобр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жений повер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х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ности Земли»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24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24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план местности, карта полушарий, атлас «География. 6 класс», глобус, рабочие тетради (задания для по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готовки к ГИА и ЕГЭ).</w:t>
            </w:r>
          </w:p>
        </w:tc>
        <w:tc>
          <w:tcPr>
            <w:tcW w:w="252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выполнение тест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вых заданий. Раб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та с атласом.</w:t>
            </w:r>
          </w:p>
        </w:tc>
      </w:tr>
      <w:tr w:rsidR="008B7C8F" w:rsidRPr="007A6DF7" w:rsidTr="007A6DF7">
        <w:tc>
          <w:tcPr>
            <w:tcW w:w="283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Строение Земли. Зе</w:t>
            </w: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ные оболочки (22 ч)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8F" w:rsidRPr="007A6DF7" w:rsidTr="007A6DF7">
        <w:tc>
          <w:tcPr>
            <w:tcW w:w="2830" w:type="dxa"/>
            <w:gridSpan w:val="2"/>
            <w:tcBorders>
              <w:top w:val="single" w:sz="24" w:space="0" w:color="auto"/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ЛИТОСФЕРА (5 ч)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24" w:space="0" w:color="auto"/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24" w:space="0" w:color="auto"/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4" w:space="0" w:color="auto"/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8F" w:rsidRPr="007A6DF7" w:rsidTr="007A6DF7">
        <w:tc>
          <w:tcPr>
            <w:tcW w:w="895" w:type="dxa"/>
            <w:tcBorders>
              <w:bottom w:val="single" w:sz="18" w:space="0" w:color="auto"/>
            </w:tcBorders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11(1) Земля и ее внутреннее строение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понятий: «л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тосфера», «земная кора», «горные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роды», «полезные ископаемые»; 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зывать и показ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ы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вать на схеме 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ставные части 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тосферы; называть отличия материк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вой и океанич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ской земной коры; называть особе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ности образования горных пород ра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личных групп; приводить прим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ры горных пород.</w:t>
            </w:r>
          </w:p>
        </w:tc>
        <w:tc>
          <w:tcPr>
            <w:tcW w:w="260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электронное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ложение к учебн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ку, атлас «Геогр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фия. 6 класс», та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б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лица «Строение Земли», коллекция горных пород и минералов, инт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рактивное нагля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ное пособие «Л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тосфера».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Географическая номенклатура: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 полуостров: Кол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ь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ский.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выполнение в те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ради рисунка «Внутреннее строение Земли». Работа с коллекц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ей горных пород и минералов: опр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деление минералов и горных пород по отличительным признакам. Сра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нение горных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род разных групп.</w:t>
            </w:r>
          </w:p>
        </w:tc>
      </w:tr>
      <w:tr w:rsidR="008B7C8F" w:rsidRPr="007A6DF7" w:rsidTr="007A6DF7">
        <w:tc>
          <w:tcPr>
            <w:tcW w:w="895" w:type="dxa"/>
            <w:tcBorders>
              <w:bottom w:val="single" w:sz="18" w:space="0" w:color="auto"/>
            </w:tcBorders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12(2) Движение земной коры. Вулканизм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понятий: «зе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летрясение», «очаг магмы», «лава», «сейсмический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яс», «гейзер»; 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зывать и показ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ы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вать основные ге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графические об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ъ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екты; работать с контурной картой; называть методы изучения земных недр; определять по карте сейсмич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ские районы мира</w:t>
            </w:r>
          </w:p>
        </w:tc>
        <w:tc>
          <w:tcPr>
            <w:tcW w:w="260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электронное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ложение к учебн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ку, атлас «Геогр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фия. 6 класс», та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б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лицы «Землетр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я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сение», «Строение вулкана», интера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тивное наглядное пособие «Лит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сфера».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Географическая номенклатура: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 материки: Евразия, Африка; океан: Тихий; острова: Гавайские, Исла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дия; полуострова: Скандинавский, Камчатка;вулканы: Килиманджаро, Везувий; равнина: Восточно-Европейская; г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ры: Гималаи, 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ды, Кавказские; страна: Нидерла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ды.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подготовка соо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б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щения о крупне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й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ших землетрясен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ях и извержениях вулканов. Оценка влияния приро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ных катастроф, связанных с лит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сферой, на де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я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тельность насел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ния и способы их предотвращения.</w:t>
            </w:r>
          </w:p>
        </w:tc>
      </w:tr>
      <w:tr w:rsidR="008B7C8F" w:rsidRPr="007A6DF7" w:rsidTr="007A6DF7">
        <w:tc>
          <w:tcPr>
            <w:tcW w:w="895" w:type="dxa"/>
            <w:tcBorders>
              <w:bottom w:val="single" w:sz="18" w:space="0" w:color="auto"/>
            </w:tcBorders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13(3) Рельеф суши. Горы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понятий: «рельеф», «горы»; работать с конту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ной картой; кла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сифицировать г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ры по высоте;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водить примеры гор и показывать их на географич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ской карте; соста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лять краткую х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рактеристику гор по плану.</w:t>
            </w:r>
          </w:p>
        </w:tc>
        <w:tc>
          <w:tcPr>
            <w:tcW w:w="260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атлас «География. 6 класс», карта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лушарий, эле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тронное прилож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ние к учебнику. </w:t>
            </w: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Географическая номенклатура: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 горы: Анды, Уральские, Гим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лаи, Кавказские.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определение по карте располож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ния различных гор, их протяженности и высоты; выс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чайших горных вершин мира.</w:t>
            </w:r>
          </w:p>
        </w:tc>
      </w:tr>
      <w:tr w:rsidR="008B7C8F" w:rsidRPr="007A6DF7" w:rsidTr="007A6DF7">
        <w:tc>
          <w:tcPr>
            <w:tcW w:w="895" w:type="dxa"/>
            <w:tcBorders>
              <w:bottom w:val="single" w:sz="18" w:space="0" w:color="auto"/>
            </w:tcBorders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14(4) Равнины суши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Практическая работа №5. 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ставление оп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сания форм рельефа.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понятия «ра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нина»; классиф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цировать равнины по высоте; наз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ы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вать и показывать крупнейшие ра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нины мира; раб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тать с контурной картой; составлять краткую характ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ристику равнин по плану.</w:t>
            </w:r>
          </w:p>
        </w:tc>
        <w:tc>
          <w:tcPr>
            <w:tcW w:w="260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атлас «География. 6 класс», карта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лушарий, эле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тронное прилож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к учебнику.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Географическая номенклатура: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 материки: Южная Америка, Африка; равнины: Западно-Сибирская, Во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точно-Европейская; ни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менности: Амазо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ская, Прикаспи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й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ская; плоскогорья: Аравийское, Сре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несибирское;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луостров: Арави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й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ский.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определение по карте располож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ния наиболее крупных равнин. Сравнение поле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ных ископаемых равнин и горных районов. Описание форм рельефа св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ей местности.</w:t>
            </w:r>
          </w:p>
        </w:tc>
      </w:tr>
      <w:tr w:rsidR="008B7C8F" w:rsidRPr="007A6DF7" w:rsidTr="007A6DF7">
        <w:tc>
          <w:tcPr>
            <w:tcW w:w="895" w:type="dxa"/>
            <w:tcBorders>
              <w:bottom w:val="single" w:sz="18" w:space="0" w:color="auto"/>
            </w:tcBorders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15(5) Рельеф дна Мирового оке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понятий: «м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териковая отмель», «материковый склон», «глубок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водный океанич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ский желоб», «ср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динно-океанический хр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бет»; называть и показывать на сх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ме основные эл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менты рельефа дна океана; называть методы изучения Мирового океана; приводить прим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ры основных форм рельефа дна океана и объяснять их взаимосвязь с те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тоническими структурами.</w:t>
            </w:r>
          </w:p>
        </w:tc>
        <w:tc>
          <w:tcPr>
            <w:tcW w:w="260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карта полушарий, карта океанов, 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лас «География. 6 класс». </w:t>
            </w: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Географ</w:t>
            </w: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ческая номенкл</w:t>
            </w: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тура: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 океаны: 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хий, Атлантич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ский, Индийский; острова: Курил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ь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ские, Канарские, Азорские; желоб: Марианский.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определение по картам шельфов материков и их частей, материк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вых островов, ср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динно-океанических хребтов океанов.</w:t>
            </w:r>
          </w:p>
        </w:tc>
      </w:tr>
      <w:tr w:rsidR="008B7C8F" w:rsidRPr="007A6DF7" w:rsidTr="007A6DF7">
        <w:tc>
          <w:tcPr>
            <w:tcW w:w="283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ГИДРОСФЕРА (6 ч)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3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8F" w:rsidRPr="007A6DF7" w:rsidTr="007A6DF7"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1935" w:type="dxa"/>
            <w:tcBorders>
              <w:top w:val="single" w:sz="18" w:space="0" w:color="auto"/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16(1) Вода на Земле. Части Мирового оке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на. Свойства вод океана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понятий: «ги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росфера», «мир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вой круговорот 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ды», «море», «з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лив», «пролив», «остров», «пол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у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остров», «сол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ность»; объяснять процесс мирового круговорота воды; называть и пок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зывать части 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рового океана; 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ставлять краткую характеристику моря по плану.</w:t>
            </w:r>
          </w:p>
        </w:tc>
        <w:tc>
          <w:tcPr>
            <w:tcW w:w="260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электронное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ложение к учебн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ку, карта полуш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рий, мультим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дийное наглядное пособие «Гидр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сфера».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 xml:space="preserve">Географическая номенклатура: 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материки: Австр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лия, Антарктида, Африка, Северная Америка, Южная Америка, Евразия; океаны: Тихий, Атлантический, Индийский, 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верный Ледов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тый, Южный; ос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рова: Гренландия, Тасмания; пол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у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острова: Камчатка, Аравийский, 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достан; моря: Че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ное, Саргассово, Красное, Карское, Аравийское, Ба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тийское, Охотское; заливы: Биска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й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ский, Бенгальский, Персидский;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ливы: Берингов, Магелланов, Дре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й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ка, Гибралтарский; каналы: Суэцкий, Панамский.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составление схемы мирового кругов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рота воды. Обозн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чение на конту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ной карте океанов, крупных внутре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них и внешних 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рей. Составление краткой характер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стики моря по пл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</w:tr>
      <w:tr w:rsidR="008B7C8F" w:rsidRPr="007A6DF7" w:rsidTr="007A6DF7">
        <w:tc>
          <w:tcPr>
            <w:tcW w:w="895" w:type="dxa"/>
            <w:tcBorders>
              <w:bottom w:val="single" w:sz="18" w:space="0" w:color="auto"/>
            </w:tcBorders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16.01</w:t>
            </w: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17(2) Движение воды в океане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понятий: «во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на», «прилив», «отлив», «океан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ческое течение»; объяснять особе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ности движения вод в Мировом океане.</w:t>
            </w:r>
          </w:p>
        </w:tc>
        <w:tc>
          <w:tcPr>
            <w:tcW w:w="260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электронное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ложение к учебн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ку, карта полуш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рий, мультим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дийное наглядное пособие «Гидр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сфера». </w:t>
            </w: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Геогр</w:t>
            </w: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фическая н</w:t>
            </w: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 xml:space="preserve">менклатура: 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терики: Северная Америка, Африка; океаны: Тихий, Северный Ледов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тый; моря: Белое, Черное, Баренц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во; залив: Мекс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канский; остров: Гаити; страны: Япония, Испания; течения: Западных Ветров, Гольфс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рим, Северо-Атлантическое.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составление схемы возникновения приливов и отл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вов под воздейс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вием притяжения Луны. Обознач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на контурной карте теплых и х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лодных течений.</w:t>
            </w:r>
          </w:p>
        </w:tc>
      </w:tr>
      <w:tr w:rsidR="008B7C8F" w:rsidRPr="007A6DF7" w:rsidTr="007A6DF7">
        <w:tc>
          <w:tcPr>
            <w:tcW w:w="895" w:type="dxa"/>
            <w:tcBorders>
              <w:bottom w:val="single" w:sz="18" w:space="0" w:color="auto"/>
            </w:tcBorders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23.01</w:t>
            </w: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18(3) Подземные воды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понятий: «по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земные воды», «водопроницаемые породы», «вод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упорные породы», «грунтовые воды», «межпластовые воды», «минерал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ь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ные воды»; наз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ы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вать меры по охр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не подземных вод</w:t>
            </w:r>
          </w:p>
        </w:tc>
        <w:tc>
          <w:tcPr>
            <w:tcW w:w="260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электронное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ложение к учебн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ку, мультимеди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й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ное наглядное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собие «Гидросф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ра»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выполнение в те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ради рисунка «Грунтовые воды». Знакомство с по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земными водами на экскурсии</w:t>
            </w:r>
          </w:p>
        </w:tc>
      </w:tr>
      <w:tr w:rsidR="008B7C8F" w:rsidRPr="007A6DF7" w:rsidTr="007A6DF7">
        <w:tc>
          <w:tcPr>
            <w:tcW w:w="895" w:type="dxa"/>
            <w:tcBorders>
              <w:bottom w:val="single" w:sz="18" w:space="0" w:color="auto"/>
            </w:tcBorders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30.01</w:t>
            </w: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19(4) Реки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понятий: «р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ка», «исток», «устье», «речная долина», «речная система», «вод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сборный бассейн», «режим реки», «половодье», «п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водок», «пойма», «речная терраса», «порог», «вод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пад»; называть и показывать на ге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графической карте крупнейшие реки мира; работать с контурной картой; составлять кра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кую характерист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ку реки по плану; называть меры по охране рек.</w:t>
            </w:r>
          </w:p>
        </w:tc>
        <w:tc>
          <w:tcPr>
            <w:tcW w:w="260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электронное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ложение к учебн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ку, карта полуш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рий, атлас «Ге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графия. 6 класс», мультимедийное наглядное пособие «Гидросфера».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 xml:space="preserve"> Географическая номенклатура: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 материк: Австр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лия; реки: Волга, Ангара, Терек, Обь, Бия, Катунь, Нил, Инд,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пять, Москва, Ока, Кама, Иртыш, Енисей, Амазонка, Конго, Амударья, Дон; озера: Ба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й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кал, Каспийское; моря: Балтийское, Белое, Азовское, Черное; возв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ы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шенность: Валда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й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ская; горы: Кавказ, Уральские; кан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лы: имени Мос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вы, Волго-Донской.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описание реки св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ей местности по плану. Обознач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на контурной карте наиболее крупных рек Ро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сии и мира. Выя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ление наиболее протяженных и полноводных рек, каналов.</w:t>
            </w:r>
          </w:p>
        </w:tc>
      </w:tr>
      <w:tr w:rsidR="008B7C8F" w:rsidRPr="007A6DF7" w:rsidTr="007A6DF7">
        <w:tc>
          <w:tcPr>
            <w:tcW w:w="895" w:type="dxa"/>
            <w:tcBorders>
              <w:bottom w:val="single" w:sz="18" w:space="0" w:color="auto"/>
            </w:tcBorders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06.02</w:t>
            </w: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20(5) Озера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Практическая работа №6. 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ставление оп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сания внутре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них вод.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понятий: «оз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ро», «карст», «сточное озеро», «бессточное оз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ро», «болото», «водохранилище»; называть и пок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зывать крупне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й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шие озера мира; приводить прим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ры озер различного происхождения; составлять кра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кую характерист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ку озера по плану; называть меры по охране озер.</w:t>
            </w:r>
          </w:p>
        </w:tc>
        <w:tc>
          <w:tcPr>
            <w:tcW w:w="260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электронное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ложение к учебн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ку, карта полуш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рий, атлас «Ге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графия. 6 класс», мультимедийное наглядное пособие «Гидросфера»; для практической 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боты — см. опис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ние работы. 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 xml:space="preserve">Географическая номенклатура: 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реки: Волга, Кама, Ангара; озера: Каспийское, Ба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й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кал, Аральское, Ладожское, Оне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ж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ское, Кроноцкое, Виктория, Вер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х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нее, Балхаш, Чад, Мертвое море;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луостров: Камча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ка; водохранил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ща: Братское, Ку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й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бышевское.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сравнение озер тектонического и ледникового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исхождения. Оп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сание водоема (на местности).</w:t>
            </w:r>
          </w:p>
        </w:tc>
      </w:tr>
      <w:tr w:rsidR="008B7C8F" w:rsidRPr="007A6DF7" w:rsidTr="007A6DF7">
        <w:tc>
          <w:tcPr>
            <w:tcW w:w="895" w:type="dxa"/>
            <w:tcBorders>
              <w:bottom w:val="single" w:sz="18" w:space="0" w:color="auto"/>
            </w:tcBorders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21(6) Ледники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понятий: «ле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ник», «снеговая граница», «ай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берг», «многоле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няя мерзлота»; 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ределять с пом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щью карты снег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вую границу; пок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зывать ледники на географической карте; работать с контурной картой.</w:t>
            </w:r>
          </w:p>
        </w:tc>
        <w:tc>
          <w:tcPr>
            <w:tcW w:w="260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электронное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ложение к учебн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ку, карта полуш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рий, атлас «Ге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графия. 6 класс», мультимедийное наглядное пособие «Гидросфера». 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Географическая номенклатура: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 материки: Евразия, Северная Америка, Антарктида, Авс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ралия; океан: 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лантический; реки: Амударья, Сырд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рья; остров: Гре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ландия; горы: Уральские.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обозначение на контурной карте крупных горных и покровных ледн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ков, границы зоны вечной мерзлоты на территории 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шей страны. 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ы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движение гипотез возможного 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пользования чел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веком ледников и вечной мерзлоты.</w:t>
            </w:r>
          </w:p>
        </w:tc>
      </w:tr>
      <w:tr w:rsidR="008B7C8F" w:rsidRPr="007A6DF7" w:rsidTr="007A6DF7">
        <w:tc>
          <w:tcPr>
            <w:tcW w:w="2830" w:type="dxa"/>
            <w:gridSpan w:val="2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АТМОСФЕРА (7 ч)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8F" w:rsidRPr="007A6DF7" w:rsidTr="007A6DF7">
        <w:tc>
          <w:tcPr>
            <w:tcW w:w="895" w:type="dxa"/>
            <w:tcBorders>
              <w:bottom w:val="single" w:sz="18" w:space="0" w:color="auto"/>
            </w:tcBorders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22(1) Атмосф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ра: строение, значение, изуч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понятия «а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мосфера»; объя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нять строение, 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став и значение атмосферы; наз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ы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вать методы из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у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чения атмосферы; составлять хара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теристику атм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сферы по плану.</w:t>
            </w:r>
          </w:p>
        </w:tc>
        <w:tc>
          <w:tcPr>
            <w:tcW w:w="260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электронное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ложение к учебн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ку, наглядное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собие «Строение атмосферы», атлас «География. 6 класс».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выполнение в те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ради рисунка «Строение атм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сферы». Составл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характерист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ки атмосферы по плану.</w:t>
            </w:r>
          </w:p>
        </w:tc>
      </w:tr>
      <w:tr w:rsidR="008B7C8F" w:rsidRPr="007A6DF7" w:rsidTr="007A6DF7">
        <w:tc>
          <w:tcPr>
            <w:tcW w:w="895" w:type="dxa"/>
            <w:tcBorders>
              <w:bottom w:val="single" w:sz="18" w:space="0" w:color="auto"/>
            </w:tcBorders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27.02</w:t>
            </w: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23(2) Темпер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тура воздуха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Практическая работа №7.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строение граф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ка хода темпер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туры и вычисл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средней температуры.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понятий: «а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плитуда темпер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туры воздуха», «средняя темпер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тура воздуха»; 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мерять (опред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лять) температуру воздуха, амплит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у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ды температур, среднюю темпер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туру воздуха за сутки, месяц, год.</w:t>
            </w:r>
          </w:p>
        </w:tc>
        <w:tc>
          <w:tcPr>
            <w:tcW w:w="260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электронное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ложение к учебн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ку, термометр, 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стенное наглядное пособие «Кале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дарь погоды». </w:t>
            </w: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 xml:space="preserve">Географическая номенклатура: 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океаны: Атлант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ческий, Северный Ледовитый.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выявление завис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мости между ге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графическим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ложением террит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рии и температ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у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рой воздуха. Фо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мулирование 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ы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вода о зависимости между температ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у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рой воздуха и 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ы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сотой солнца над горизонтом. Расчет средней темпер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туры. Построение графика хода те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пературы.</w:t>
            </w:r>
          </w:p>
        </w:tc>
      </w:tr>
      <w:tr w:rsidR="008B7C8F" w:rsidRPr="007A6DF7" w:rsidTr="007A6DF7">
        <w:tc>
          <w:tcPr>
            <w:tcW w:w="895" w:type="dxa"/>
            <w:tcBorders>
              <w:bottom w:val="single" w:sz="18" w:space="0" w:color="auto"/>
            </w:tcBorders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06.03</w:t>
            </w: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24(3) Атмосфе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ное давление. Ветер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Практическая работа №8.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строение розы ветров.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понятий: «а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мосферное давл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ние», «ветер»; об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ъ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яснять причину возникновения ветра и особенн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сти циркуляции атмосферы; изм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рять (определять) атмосферное да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ление и направл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ветра; строить розу ветров.</w:t>
            </w:r>
          </w:p>
        </w:tc>
        <w:tc>
          <w:tcPr>
            <w:tcW w:w="260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электронное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ложение к учебн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ку, барометр, карта полушарий, 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стенное наглядное пособие «Пост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янные ветры Зе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ли», атлас «Ге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графия. 6 класс»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измерение атм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сферного давления с помощью бар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метра. Выполнение в тетради рисунка: направление дв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жения воздуха в дневном и ночном бризе. Сравнение температуры и давления над 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у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шей и морем днем и ночью. Постро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розы ветров.</w:t>
            </w:r>
          </w:p>
        </w:tc>
      </w:tr>
      <w:tr w:rsidR="008B7C8F" w:rsidRPr="007A6DF7" w:rsidTr="007A6DF7">
        <w:tc>
          <w:tcPr>
            <w:tcW w:w="895" w:type="dxa"/>
            <w:tcBorders>
              <w:bottom w:val="single" w:sz="18" w:space="0" w:color="auto"/>
            </w:tcBorders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25(4) Водяной пар в атмосфере. Облака и атм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сферные осадки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Практическая работа №9.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строение ди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граммы колич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ства осадков по многолетним данным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понятий: «а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б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солютная вла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ж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ность воздуха», «относительная влажность возд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у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ха», «облако», «атмосферные осадки»; называть виды облаков и атмосферных осадков; объяснять зависимость вып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дения осадков от влажности возд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у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ха; определять 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б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лачность; строить диаграмму колич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ства осадков по многолетним да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ным.</w:t>
            </w:r>
          </w:p>
        </w:tc>
        <w:tc>
          <w:tcPr>
            <w:tcW w:w="260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электронное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ложение к учебн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ку, настенное 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глядное пособие «Образование и типы облаков»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выявление завис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мости количества воды в воздухе от его температуры. Определение кол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чества воды в 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сыщенном воздухе при заданных те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пературах.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строение диагра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мы количества осадков по мног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летним данным.</w:t>
            </w:r>
          </w:p>
        </w:tc>
      </w:tr>
      <w:tr w:rsidR="008B7C8F" w:rsidRPr="007A6DF7" w:rsidTr="007A6DF7">
        <w:tc>
          <w:tcPr>
            <w:tcW w:w="895" w:type="dxa"/>
            <w:tcBorders>
              <w:bottom w:val="single" w:sz="18" w:space="0" w:color="auto"/>
            </w:tcBorders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20.03</w:t>
            </w: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26(5) Погода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понятий: «п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года», «воздушная масса»; описывать погоду своей 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стности</w:t>
            </w:r>
          </w:p>
        </w:tc>
        <w:tc>
          <w:tcPr>
            <w:tcW w:w="260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атлас «География. 6 класс», насте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ные наглядные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собия «Многоо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б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разие типов пог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ды: январь, июль», «Многообразие типов погоды: се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тябрь». 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Географическая номенклатура: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 материки: Антар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тида, Австралия, Евразия, Северная Америка; океан: Северный Ледов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тый; города: 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сква, Вашингтон, Мельбурн.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заполнение кале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даря погоды. 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ределение средн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суточной темпер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туры зимой и 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том. Сравнение розы ветров и ди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граммы облачн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сти, характерных для своей местн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</w:tr>
      <w:tr w:rsidR="008B7C8F" w:rsidRPr="007A6DF7" w:rsidTr="007A6DF7">
        <w:tc>
          <w:tcPr>
            <w:tcW w:w="895" w:type="dxa"/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03.04</w:t>
            </w:r>
          </w:p>
        </w:tc>
        <w:tc>
          <w:tcPr>
            <w:tcW w:w="193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27(6) Климат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понятия «кл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мат»; называть 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новные элементы климата; соста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лять краткую х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рактеристику кл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матического пояса по плану; опис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ы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вать климат своей местности.</w:t>
            </w:r>
          </w:p>
        </w:tc>
        <w:tc>
          <w:tcPr>
            <w:tcW w:w="260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атлас «География. 6 класс», насте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ное наглядное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собие «Воздушные массы и климаты Земли».</w:t>
            </w:r>
          </w:p>
        </w:tc>
        <w:tc>
          <w:tcPr>
            <w:tcW w:w="252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описание климата своей местности по плану. Обознач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на контурной карте основных факторов, влия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ю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щих на формир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вание климата.</w:t>
            </w:r>
          </w:p>
        </w:tc>
      </w:tr>
      <w:tr w:rsidR="008B7C8F" w:rsidRPr="007A6DF7" w:rsidTr="007A6DF7">
        <w:tc>
          <w:tcPr>
            <w:tcW w:w="895" w:type="dxa"/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10.04</w:t>
            </w:r>
          </w:p>
        </w:tc>
        <w:tc>
          <w:tcPr>
            <w:tcW w:w="193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28(7) Причины, влияющие на климат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понятий: «тр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пик», «полярный круг»; называть причины, влия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ю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щие на климат; 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зывать основные типы климатов Земли.</w:t>
            </w:r>
          </w:p>
        </w:tc>
        <w:tc>
          <w:tcPr>
            <w:tcW w:w="260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электронное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ложение к учебн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ку, карта полуш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рий, атлас «Ге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графия. 6 класс», настенные нагля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ные пособия «П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стоянные ветры Земли», «Возду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ш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ные массы и кл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маты Земли». 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Географическая номенклатура: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 материки: Южная Америка, Евразия; океан: Индийский; море: Баренцево; остров: Велик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британия; пол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у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острова: Кольский, Лабрадор, Ска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динавский; пуст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ы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ня: Атакама; горы: Гималаи, Памир; течения: Северо-Атлантическое, Лабрадорское,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руанское.</w:t>
            </w:r>
          </w:p>
        </w:tc>
        <w:tc>
          <w:tcPr>
            <w:tcW w:w="252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выполнение в те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ради рисунков: «Положение Земли по отношению к Солнцу днем и 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чью», «Положение земной оси по 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ношению к Солнцу зимой и летом»; обозначение на контурной карте областей, для 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торых характерны полярный день и полярная ночь.</w:t>
            </w:r>
          </w:p>
        </w:tc>
      </w:tr>
      <w:tr w:rsidR="008B7C8F" w:rsidRPr="007A6DF7" w:rsidTr="007A6DF7">
        <w:tc>
          <w:tcPr>
            <w:tcW w:w="2830" w:type="dxa"/>
            <w:gridSpan w:val="2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 w:rsidRPr="007A6DF7">
              <w:rPr>
                <w:rFonts w:ascii="Times New Roman" w:hAnsi="Times New Roman"/>
                <w:sz w:val="24"/>
                <w:szCs w:val="24"/>
              </w:rPr>
              <w:t>БИОСФЕРА. ГЕОГР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ФИЧЕСКАЯ ОБОЛО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КА (4 ч)</w:t>
            </w:r>
          </w:p>
        </w:tc>
        <w:tc>
          <w:tcPr>
            <w:tcW w:w="1800" w:type="dxa"/>
            <w:vMerge w:val="restart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8B7C8F" w:rsidRPr="007A6DF7" w:rsidTr="007A6DF7">
        <w:tc>
          <w:tcPr>
            <w:tcW w:w="895" w:type="dxa"/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17.04</w:t>
            </w:r>
          </w:p>
        </w:tc>
        <w:tc>
          <w:tcPr>
            <w:tcW w:w="193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29(1) Разнообр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зие и распр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странение орг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низмов на Земле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понятий: «би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сфера», «приро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ная зона»; наз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ы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вать и показывать основные приро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ные зоны; наз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ы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вать меры по охр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не природы.</w:t>
            </w:r>
          </w:p>
        </w:tc>
        <w:tc>
          <w:tcPr>
            <w:tcW w:w="260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электронное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ложение к учебн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ку, карта «Пр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родные зоны 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ра» (настенная или интерактивная), атлас «География. 6 класс», насте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ные наглядные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собия «Биосфера: географическая зональность», «Распределение солнечного света и тепла на Земле». 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Географическая номенклатура: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 материки: Австр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лия, Африка, Евр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зия, Северная Америка, Антар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тида; океан: 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верный Ледов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тый; пустыня: 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хара.</w:t>
            </w:r>
          </w:p>
        </w:tc>
        <w:tc>
          <w:tcPr>
            <w:tcW w:w="252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обозначение на контурной карте границ природных зон. Характерист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ка одной из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родных зон по плану. Работа с картой «Приро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ные зоны мира». Подготовка соо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б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щений по теме «Охрана биосф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ры». Характер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стика наиболее 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вестных запове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ников и наци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нальных парков. Рассказы о пре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ставителях раст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тельного и живо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ного мира.</w:t>
            </w:r>
          </w:p>
        </w:tc>
      </w:tr>
      <w:tr w:rsidR="008B7C8F" w:rsidRPr="007A6DF7" w:rsidTr="007A6DF7">
        <w:tc>
          <w:tcPr>
            <w:tcW w:w="895" w:type="dxa"/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24.04</w:t>
            </w:r>
          </w:p>
        </w:tc>
        <w:tc>
          <w:tcPr>
            <w:tcW w:w="193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30(2) Распр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странение орг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низмов в Мир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вом океане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особе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ности распредел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ния организмов в толще Мирового океана; называть меры по охране природы.</w:t>
            </w:r>
          </w:p>
        </w:tc>
        <w:tc>
          <w:tcPr>
            <w:tcW w:w="260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электронное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ложение к учебн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ку, атлас «Геогр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фия. 6 класс».</w:t>
            </w:r>
          </w:p>
        </w:tc>
        <w:tc>
          <w:tcPr>
            <w:tcW w:w="252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работа в группах: изучение жизни наиболее интере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ных представит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лей морской фа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у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ны, подготовка 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люстрированных сообщений.</w:t>
            </w:r>
          </w:p>
        </w:tc>
      </w:tr>
      <w:tr w:rsidR="008B7C8F" w:rsidRPr="007A6DF7" w:rsidTr="007A6DF7">
        <w:tc>
          <w:tcPr>
            <w:tcW w:w="895" w:type="dxa"/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08.05</w:t>
            </w:r>
          </w:p>
        </w:tc>
        <w:tc>
          <w:tcPr>
            <w:tcW w:w="193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31(3) Приро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ный комплекс</w:t>
            </w:r>
          </w:p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Практическая работа №10. 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ставление хара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теристики пр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родного ко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плекса (ПК).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объяснять 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понятий: «по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ва», «природный комплекс», «ге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графическая об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лочка»; называть основные типы природных ко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плексов; называть меры по охране природы</w:t>
            </w:r>
          </w:p>
        </w:tc>
        <w:tc>
          <w:tcPr>
            <w:tcW w:w="260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карта «Почвенная карта мира» (н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стенная или инт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рактивная), атлас «География. 6 класс», настенное наглядное пособие «Строение почв. Типы почв».</w:t>
            </w:r>
          </w:p>
        </w:tc>
        <w:tc>
          <w:tcPr>
            <w:tcW w:w="252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описание приро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ных комплексов своей местности по плану.</w:t>
            </w:r>
          </w:p>
        </w:tc>
      </w:tr>
      <w:tr w:rsidR="008B7C8F" w:rsidRPr="007A6DF7" w:rsidTr="007A6DF7">
        <w:tc>
          <w:tcPr>
            <w:tcW w:w="895" w:type="dxa"/>
            <w:tcBorders>
              <w:bottom w:val="single" w:sz="24" w:space="0" w:color="auto"/>
            </w:tcBorders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1935" w:type="dxa"/>
            <w:tcBorders>
              <w:bottom w:val="single" w:sz="24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32(4) Обобщение и контроль зн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ний по разделу «Строение Зе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ли. Земные об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лочки»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24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24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карта полушарий, атлас «География. 6 класс», рабочие тетради (задания для подготовки к ГИА и ЕГЭ).</w:t>
            </w: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выполнение тест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вых заданий. Раб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та с учебником, атласом, конту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ной картой.</w:t>
            </w:r>
          </w:p>
        </w:tc>
      </w:tr>
      <w:tr w:rsidR="008B7C8F" w:rsidRPr="007A6DF7" w:rsidTr="007A6DF7">
        <w:tc>
          <w:tcPr>
            <w:tcW w:w="283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НАСЕЛЕНИЕ ЗЕМЛИ (3 ч)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C8F" w:rsidRPr="007A6DF7" w:rsidTr="007A6DF7">
        <w:tc>
          <w:tcPr>
            <w:tcW w:w="895" w:type="dxa"/>
            <w:tcBorders>
              <w:top w:val="single" w:sz="24" w:space="0" w:color="auto"/>
            </w:tcBorders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22.05</w:t>
            </w:r>
          </w:p>
        </w:tc>
        <w:tc>
          <w:tcPr>
            <w:tcW w:w="1935" w:type="dxa"/>
            <w:tcBorders>
              <w:top w:val="single" w:sz="24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33(1) Население Земли</w:t>
            </w: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24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называть основные человеческие расы и их признаки; рассказывать об изменении числе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ности населения Земли; называть основные типы 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селенных пунктов; составлять хара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теристику своего населенного пун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к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та по плану.</w:t>
            </w:r>
          </w:p>
        </w:tc>
        <w:tc>
          <w:tcPr>
            <w:tcW w:w="2600" w:type="dxa"/>
            <w:tcBorders>
              <w:top w:val="single" w:sz="24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карта полушарий, карта населения мира, атлас «Ге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графия. 6 класс», настенное нагля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ное пособие «Ч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ловеческие расы». </w:t>
            </w:r>
            <w:r w:rsidRPr="007A6DF7">
              <w:rPr>
                <w:rFonts w:ascii="Times New Roman" w:hAnsi="Times New Roman"/>
                <w:b/>
                <w:sz w:val="24"/>
                <w:szCs w:val="24"/>
              </w:rPr>
              <w:t>Географическая номенклатура: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 xml:space="preserve"> страны: Китай, Индия, США, 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донезия, Бразилия, Россия.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изучение этногр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фических особе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ностей различных народов. Описание особенностей ж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лища, одежды, еды, быта, праз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ников. Посещение краеведческих и этнографических музеев. Обознач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на контурной карте численности населения каждого материка, границ наиболее населе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ных стран, городов с населением более 10 млн человек.</w:t>
            </w:r>
          </w:p>
        </w:tc>
      </w:tr>
      <w:tr w:rsidR="008B7C8F" w:rsidRPr="007A6DF7" w:rsidTr="007A6DF7">
        <w:tc>
          <w:tcPr>
            <w:tcW w:w="895" w:type="dxa"/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29.05</w:t>
            </w:r>
          </w:p>
        </w:tc>
        <w:tc>
          <w:tcPr>
            <w:tcW w:w="193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34(2) Человек и природа</w:t>
            </w:r>
          </w:p>
        </w:tc>
        <w:tc>
          <w:tcPr>
            <w:tcW w:w="1800" w:type="dxa"/>
            <w:vMerge w:val="restart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называть стихи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й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ные природные явления; рассказ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ы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вать о способах предсказания ст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и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хийных явлений; объяснять правила поведения во вр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мя стихийных природных явл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260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карта полушарий, атлас «География. 6 класс».</w:t>
            </w:r>
          </w:p>
        </w:tc>
        <w:tc>
          <w:tcPr>
            <w:tcW w:w="2520" w:type="dxa"/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определение п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рядка действий при угрозах различных стихийных бедс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вий (пожара, ур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гана, наводнения, землетрясения, сильной жары, х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лода, града, грозы и т. д.)</w:t>
            </w:r>
          </w:p>
        </w:tc>
      </w:tr>
      <w:tr w:rsidR="008B7C8F" w:rsidRPr="007A6DF7" w:rsidTr="007A6DF7">
        <w:tc>
          <w:tcPr>
            <w:tcW w:w="895" w:type="dxa"/>
            <w:tcBorders>
              <w:bottom w:val="single" w:sz="18" w:space="0" w:color="auto"/>
            </w:tcBorders>
          </w:tcPr>
          <w:p w:rsidR="008B7C8F" w:rsidRPr="00EF7381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31.05</w:t>
            </w:r>
          </w:p>
        </w:tc>
        <w:tc>
          <w:tcPr>
            <w:tcW w:w="193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35 (3) Обобщ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ние и контроль знаний по разд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лу «Население Земли»</w:t>
            </w:r>
          </w:p>
        </w:tc>
        <w:tc>
          <w:tcPr>
            <w:tcW w:w="1800" w:type="dxa"/>
            <w:vMerge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карта полушарий, атлас «География. 6 класс», рабочие тетради (задания для подготовки к ГИА и ЕГЭ).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8B7C8F" w:rsidRPr="007A6DF7" w:rsidRDefault="008B7C8F" w:rsidP="007A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DF7">
              <w:rPr>
                <w:rFonts w:ascii="Times New Roman" w:hAnsi="Times New Roman"/>
                <w:sz w:val="24"/>
                <w:szCs w:val="24"/>
              </w:rPr>
              <w:t>выполнение тест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вых заданий. Раб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та с учебником, атласом и конту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р</w:t>
            </w:r>
            <w:r w:rsidRPr="007A6DF7">
              <w:rPr>
                <w:rFonts w:ascii="Times New Roman" w:hAnsi="Times New Roman"/>
                <w:sz w:val="24"/>
                <w:szCs w:val="24"/>
              </w:rPr>
              <w:t>ной картой.</w:t>
            </w:r>
          </w:p>
        </w:tc>
      </w:tr>
    </w:tbl>
    <w:p w:rsidR="008B7C8F" w:rsidRDefault="008B7C8F" w:rsidP="00011F0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7C8F" w:rsidRDefault="008B7C8F" w:rsidP="00011F0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7C8F" w:rsidRDefault="008B7C8F" w:rsidP="00011F0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7C8F" w:rsidRDefault="008B7C8F" w:rsidP="00A5116D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  <w:sectPr w:rsidR="008B7C8F" w:rsidSect="00EF7381">
          <w:pgSz w:w="16838" w:h="11906" w:orient="landscape" w:code="9"/>
          <w:pgMar w:top="1258" w:right="1134" w:bottom="851" w:left="1134" w:header="709" w:footer="709" w:gutter="0"/>
          <w:cols w:space="708"/>
          <w:docGrid w:linePitch="360"/>
        </w:sectPr>
      </w:pPr>
    </w:p>
    <w:p w:rsidR="008B7C8F" w:rsidRDefault="008B7C8F" w:rsidP="00A5116D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A5116D">
        <w:rPr>
          <w:rFonts w:ascii="Times New Roman" w:hAnsi="Times New Roman"/>
          <w:b/>
          <w:sz w:val="24"/>
          <w:szCs w:val="24"/>
          <w:u w:val="single"/>
        </w:rPr>
        <w:t>Описание материально-технического обеспечения:</w:t>
      </w:r>
    </w:p>
    <w:p w:rsidR="008B7C8F" w:rsidRPr="00586131" w:rsidRDefault="008B7C8F" w:rsidP="00A5116D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86131">
        <w:rPr>
          <w:rFonts w:ascii="Times New Roman" w:hAnsi="Times New Roman"/>
          <w:sz w:val="24"/>
          <w:szCs w:val="24"/>
        </w:rPr>
        <w:t>Данный учебно-методический комплекс предназначен для изучения географии в 6 классе и включает в себя: — рабочую программу (автор В. И. Сиротин); — учебник «Ге</w:t>
      </w:r>
      <w:r w:rsidRPr="00586131">
        <w:rPr>
          <w:rFonts w:ascii="Times New Roman" w:hAnsi="Times New Roman"/>
          <w:sz w:val="24"/>
          <w:szCs w:val="24"/>
        </w:rPr>
        <w:t>о</w:t>
      </w:r>
      <w:r w:rsidRPr="00586131">
        <w:rPr>
          <w:rFonts w:ascii="Times New Roman" w:hAnsi="Times New Roman"/>
          <w:sz w:val="24"/>
          <w:szCs w:val="24"/>
        </w:rPr>
        <w:t>графия. Начальный курс. 6 класс» (авторы Т. П. Герасимова, Н. П. Неклюкова); — эле</w:t>
      </w:r>
      <w:r w:rsidRPr="00586131">
        <w:rPr>
          <w:rFonts w:ascii="Times New Roman" w:hAnsi="Times New Roman"/>
          <w:sz w:val="24"/>
          <w:szCs w:val="24"/>
        </w:rPr>
        <w:t>к</w:t>
      </w:r>
      <w:r w:rsidRPr="00586131">
        <w:rPr>
          <w:rFonts w:ascii="Times New Roman" w:hAnsi="Times New Roman"/>
          <w:sz w:val="24"/>
          <w:szCs w:val="24"/>
        </w:rPr>
        <w:t>тронное приложение к учебнику (доступно для скачивания на сайте издательства «Дрофа» www.drofa.ru); — рабочую тетрадь (авторы Т. А. Карташева, С. В. Курчина); — методич</w:t>
      </w:r>
      <w:r w:rsidRPr="00586131">
        <w:rPr>
          <w:rFonts w:ascii="Times New Roman" w:hAnsi="Times New Roman"/>
          <w:sz w:val="24"/>
          <w:szCs w:val="24"/>
        </w:rPr>
        <w:t>е</w:t>
      </w:r>
      <w:r w:rsidRPr="00586131">
        <w:rPr>
          <w:rFonts w:ascii="Times New Roman" w:hAnsi="Times New Roman"/>
          <w:sz w:val="24"/>
          <w:szCs w:val="24"/>
        </w:rPr>
        <w:t>ское пособие; — атлас и контурные карты.</w:t>
      </w:r>
    </w:p>
    <w:p w:rsidR="008B7C8F" w:rsidRPr="00EF7381" w:rsidRDefault="008B7C8F" w:rsidP="00586131">
      <w:pPr>
        <w:rPr>
          <w:rFonts w:ascii="Times New Roman" w:hAnsi="Times New Roman"/>
          <w:b/>
          <w:sz w:val="24"/>
          <w:szCs w:val="24"/>
        </w:rPr>
      </w:pPr>
      <w:r w:rsidRPr="00EF7381">
        <w:rPr>
          <w:rFonts w:ascii="Times New Roman" w:hAnsi="Times New Roman"/>
          <w:b/>
          <w:sz w:val="24"/>
          <w:szCs w:val="24"/>
        </w:rPr>
        <w:t>Перечень наглядных пособий для курса географии 6 класса</w:t>
      </w:r>
    </w:p>
    <w:p w:rsidR="008B7C8F" w:rsidRPr="00586131" w:rsidRDefault="008B7C8F" w:rsidP="00586131">
      <w:pPr>
        <w:rPr>
          <w:rFonts w:ascii="Times New Roman" w:hAnsi="Times New Roman"/>
          <w:sz w:val="24"/>
          <w:szCs w:val="24"/>
        </w:rPr>
      </w:pPr>
      <w:r w:rsidRPr="00586131">
        <w:rPr>
          <w:rFonts w:ascii="Times New Roman" w:hAnsi="Times New Roman"/>
          <w:sz w:val="24"/>
          <w:szCs w:val="24"/>
        </w:rPr>
        <w:t>Настенные наглядные пособия Введение • Солнце и Земля (автор О. В. Крылова) Виды изображений поверхности Земли • Ориентирование за городом (автор Н. Ю. Королева) • Ориентирование в городе (автор Н. Ю. Королева) • Полезные ископаемые. Градусная сеть (автор Н. Ю. Королева) Строение Земли. Земные оболочки • Строение Земли и земной к</w:t>
      </w:r>
      <w:r w:rsidRPr="00586131">
        <w:rPr>
          <w:rFonts w:ascii="Times New Roman" w:hAnsi="Times New Roman"/>
          <w:sz w:val="24"/>
          <w:szCs w:val="24"/>
        </w:rPr>
        <w:t>о</w:t>
      </w:r>
      <w:r w:rsidRPr="00586131">
        <w:rPr>
          <w:rFonts w:ascii="Times New Roman" w:hAnsi="Times New Roman"/>
          <w:sz w:val="24"/>
          <w:szCs w:val="24"/>
        </w:rPr>
        <w:t>ры (авторы В. И. Сиротин, О. А. Панасенкова, А. В. Чернов) • Внутреннее строение Земли (автор С. В. Курчина) • Литосфера Земли: явления на границах литосферных плит (автор О. В. Крылова) • Эволюция континентов и океанов (автор С. В. Курчина) • Поверхность континентов и океанического дна (автор С. В. Курчина) • Структура земной коры (автор С. В. Курчина)труктура земной коры (автор С. В. Курчина)• Вулканизм и землетрясения (авторы В. И. Сиротин, О. А. Панасенкова, А. В. Чернов) • Классификация горных пород (авторы В. И. Сиротин, О. А. Панасенкова, А. В. Чернов) • Типы и формы залегания го</w:t>
      </w:r>
      <w:r w:rsidRPr="00586131">
        <w:rPr>
          <w:rFonts w:ascii="Times New Roman" w:hAnsi="Times New Roman"/>
          <w:sz w:val="24"/>
          <w:szCs w:val="24"/>
        </w:rPr>
        <w:t>р</w:t>
      </w:r>
      <w:r w:rsidRPr="00586131">
        <w:rPr>
          <w:rFonts w:ascii="Times New Roman" w:hAnsi="Times New Roman"/>
          <w:sz w:val="24"/>
          <w:szCs w:val="24"/>
        </w:rPr>
        <w:t>ных пород (автор О. В. Крылова) • Изменение горных пород во времени (автор О. В. Кр</w:t>
      </w:r>
      <w:r w:rsidRPr="00586131">
        <w:rPr>
          <w:rFonts w:ascii="Times New Roman" w:hAnsi="Times New Roman"/>
          <w:sz w:val="24"/>
          <w:szCs w:val="24"/>
        </w:rPr>
        <w:t>ы</w:t>
      </w:r>
      <w:r w:rsidRPr="00586131">
        <w:rPr>
          <w:rFonts w:ascii="Times New Roman" w:hAnsi="Times New Roman"/>
          <w:sz w:val="24"/>
          <w:szCs w:val="24"/>
        </w:rPr>
        <w:t>лова) • Рельеф суши (автор О. В. Крылова) • Движение воды в Мировом океане (автор О. В. Крылова) • Мир рек: развитие речных долин (автор О. В. Крылова) • Поверхностные воды суши (автор Н. Ю. Королева) • Состав и строение атмосферы (автор С. В. Курчина) • Календарь погоды (автор Н. Ю. Королева) • Постоянные ветры Земли (авторы В. И. Сир</w:t>
      </w:r>
      <w:r w:rsidRPr="00586131">
        <w:rPr>
          <w:rFonts w:ascii="Times New Roman" w:hAnsi="Times New Roman"/>
          <w:sz w:val="24"/>
          <w:szCs w:val="24"/>
        </w:rPr>
        <w:t>о</w:t>
      </w:r>
      <w:r w:rsidRPr="00586131">
        <w:rPr>
          <w:rFonts w:ascii="Times New Roman" w:hAnsi="Times New Roman"/>
          <w:sz w:val="24"/>
          <w:szCs w:val="24"/>
        </w:rPr>
        <w:t>тин, О. А. Панасенкова, А. В. Чернов) • Воздушные массы и климаты Земли (авторы В. И. Сиротин, О. А. Панасенкова, А. В. Чернов) • Распределение солнечного света и тепла на Земле (авторы В. И. Сиротин, О. А. Панасенкова, А. В. Чернов) • Образование и типы о</w:t>
      </w:r>
      <w:r w:rsidRPr="00586131">
        <w:rPr>
          <w:rFonts w:ascii="Times New Roman" w:hAnsi="Times New Roman"/>
          <w:sz w:val="24"/>
          <w:szCs w:val="24"/>
        </w:rPr>
        <w:t>б</w:t>
      </w:r>
      <w:r w:rsidRPr="00586131">
        <w:rPr>
          <w:rFonts w:ascii="Times New Roman" w:hAnsi="Times New Roman"/>
          <w:sz w:val="24"/>
          <w:szCs w:val="24"/>
        </w:rPr>
        <w:t>лаков (автор О. В. Крылова) • Многообразие типов погоды: январь, июль (автор О. В. Крылова) • Многообразие типов погоды: сентябрь (автор О. В. Крылова) • Биосфера: ге</w:t>
      </w:r>
      <w:r w:rsidRPr="00586131">
        <w:rPr>
          <w:rFonts w:ascii="Times New Roman" w:hAnsi="Times New Roman"/>
          <w:sz w:val="24"/>
          <w:szCs w:val="24"/>
        </w:rPr>
        <w:t>о</w:t>
      </w:r>
      <w:r w:rsidRPr="00586131">
        <w:rPr>
          <w:rFonts w:ascii="Times New Roman" w:hAnsi="Times New Roman"/>
          <w:sz w:val="24"/>
          <w:szCs w:val="24"/>
        </w:rPr>
        <w:t>графическая зональность (автор О. В. Крылова) • Строение почвы. Типы почв (автор О. В. Крылова</w:t>
      </w:r>
      <w:r>
        <w:rPr>
          <w:rFonts w:ascii="Times New Roman" w:hAnsi="Times New Roman"/>
          <w:sz w:val="24"/>
          <w:szCs w:val="24"/>
        </w:rPr>
        <w:t xml:space="preserve">) </w:t>
      </w:r>
      <w:r w:rsidRPr="00586131">
        <w:rPr>
          <w:rFonts w:ascii="Times New Roman" w:hAnsi="Times New Roman"/>
          <w:sz w:val="24"/>
          <w:szCs w:val="24"/>
        </w:rPr>
        <w:t>Население Земли • Человеческие расы (авторы В. И. Сиротин, О. А. Панасенк</w:t>
      </w:r>
      <w:r w:rsidRPr="00586131">
        <w:rPr>
          <w:rFonts w:ascii="Times New Roman" w:hAnsi="Times New Roman"/>
          <w:sz w:val="24"/>
          <w:szCs w:val="24"/>
        </w:rPr>
        <w:t>о</w:t>
      </w:r>
      <w:r w:rsidRPr="00586131">
        <w:rPr>
          <w:rFonts w:ascii="Times New Roman" w:hAnsi="Times New Roman"/>
          <w:sz w:val="24"/>
          <w:szCs w:val="24"/>
        </w:rPr>
        <w:t>ва, А. В. Чернов)</w:t>
      </w:r>
    </w:p>
    <w:p w:rsidR="008B7C8F" w:rsidRPr="00586131" w:rsidRDefault="008B7C8F" w:rsidP="00586131">
      <w:pPr>
        <w:rPr>
          <w:rFonts w:ascii="Times New Roman" w:hAnsi="Times New Roman"/>
          <w:sz w:val="24"/>
          <w:szCs w:val="24"/>
        </w:rPr>
      </w:pPr>
      <w:r w:rsidRPr="00586131">
        <w:rPr>
          <w:rFonts w:ascii="Times New Roman" w:hAnsi="Times New Roman"/>
          <w:sz w:val="24"/>
          <w:szCs w:val="24"/>
        </w:rPr>
        <w:t>Интерактивные наглядные пособия Каждое пособие содержит анимационные фрагменты, показывающие различные процессы, происходящие в природе, иллюстративный матер</w:t>
      </w:r>
      <w:r w:rsidRPr="00586131">
        <w:rPr>
          <w:rFonts w:ascii="Times New Roman" w:hAnsi="Times New Roman"/>
          <w:sz w:val="24"/>
          <w:szCs w:val="24"/>
        </w:rPr>
        <w:t>и</w:t>
      </w:r>
      <w:r w:rsidRPr="00586131">
        <w:rPr>
          <w:rFonts w:ascii="Times New Roman" w:hAnsi="Times New Roman"/>
          <w:sz w:val="24"/>
          <w:szCs w:val="24"/>
        </w:rPr>
        <w:t>ал, контрольные задания, методические разработки. • Земля во Вселенной Земля во Вс</w:t>
      </w:r>
      <w:r w:rsidRPr="00586131">
        <w:rPr>
          <w:rFonts w:ascii="Times New Roman" w:hAnsi="Times New Roman"/>
          <w:sz w:val="24"/>
          <w:szCs w:val="24"/>
        </w:rPr>
        <w:t>е</w:t>
      </w:r>
      <w:r w:rsidRPr="00586131">
        <w:rPr>
          <w:rFonts w:ascii="Times New Roman" w:hAnsi="Times New Roman"/>
          <w:sz w:val="24"/>
          <w:szCs w:val="24"/>
        </w:rPr>
        <w:t>ленной Земля как планета Луна — спутник Земли Орбитальное движение Земли Осевое вращение и форма Земли</w:t>
      </w:r>
    </w:p>
    <w:p w:rsidR="008B7C8F" w:rsidRPr="00586131" w:rsidRDefault="008B7C8F" w:rsidP="00586131">
      <w:pPr>
        <w:rPr>
          <w:rFonts w:ascii="Times New Roman" w:hAnsi="Times New Roman"/>
          <w:sz w:val="24"/>
          <w:szCs w:val="24"/>
        </w:rPr>
      </w:pPr>
      <w:r w:rsidRPr="00586131">
        <w:rPr>
          <w:rFonts w:ascii="Times New Roman" w:hAnsi="Times New Roman"/>
          <w:sz w:val="24"/>
          <w:szCs w:val="24"/>
        </w:rPr>
        <w:t>• План и карта Как люди изучали Землю Виды географических карт Содержание геогр</w:t>
      </w:r>
      <w:r w:rsidRPr="00586131">
        <w:rPr>
          <w:rFonts w:ascii="Times New Roman" w:hAnsi="Times New Roman"/>
          <w:sz w:val="24"/>
          <w:szCs w:val="24"/>
        </w:rPr>
        <w:t>а</w:t>
      </w:r>
      <w:r w:rsidRPr="00586131">
        <w:rPr>
          <w:rFonts w:ascii="Times New Roman" w:hAnsi="Times New Roman"/>
          <w:sz w:val="24"/>
          <w:szCs w:val="24"/>
        </w:rPr>
        <w:t>фических карт Географическая широта и долгота</w:t>
      </w:r>
    </w:p>
    <w:p w:rsidR="008B7C8F" w:rsidRPr="00586131" w:rsidRDefault="008B7C8F" w:rsidP="00586131">
      <w:pPr>
        <w:rPr>
          <w:rFonts w:ascii="Times New Roman" w:hAnsi="Times New Roman"/>
          <w:sz w:val="24"/>
          <w:szCs w:val="24"/>
        </w:rPr>
      </w:pPr>
      <w:r w:rsidRPr="00586131">
        <w:rPr>
          <w:rFonts w:ascii="Times New Roman" w:hAnsi="Times New Roman"/>
          <w:sz w:val="24"/>
          <w:szCs w:val="24"/>
        </w:rPr>
        <w:t>• Литосфера Оболочки Земли Образование горных пород Внутренние процессы и рельеф. Вулканы Формы рельефа. Горы суши Формы рельефа. Равнины суши Рельеф дна океана Внешние процессы и рельеф</w:t>
      </w:r>
    </w:p>
    <w:p w:rsidR="008B7C8F" w:rsidRPr="00586131" w:rsidRDefault="008B7C8F" w:rsidP="00586131">
      <w:pPr>
        <w:rPr>
          <w:rFonts w:ascii="Times New Roman" w:hAnsi="Times New Roman"/>
          <w:sz w:val="24"/>
          <w:szCs w:val="24"/>
        </w:rPr>
      </w:pPr>
      <w:r w:rsidRPr="00586131">
        <w:rPr>
          <w:rFonts w:ascii="Times New Roman" w:hAnsi="Times New Roman"/>
          <w:sz w:val="24"/>
          <w:szCs w:val="24"/>
        </w:rPr>
        <w:t>• Гидросфера Состав гидросферы Круговорот воды в природе Мировой океан Движение воды в океанеЖизнь в океане Подземные воды Речная система Происхождение озер Ле</w:t>
      </w:r>
      <w:r w:rsidRPr="00586131">
        <w:rPr>
          <w:rFonts w:ascii="Times New Roman" w:hAnsi="Times New Roman"/>
          <w:sz w:val="24"/>
          <w:szCs w:val="24"/>
        </w:rPr>
        <w:t>д</w:t>
      </w:r>
      <w:r w:rsidRPr="00586131">
        <w:rPr>
          <w:rFonts w:ascii="Times New Roman" w:hAnsi="Times New Roman"/>
          <w:sz w:val="24"/>
          <w:szCs w:val="24"/>
        </w:rPr>
        <w:t>ники</w:t>
      </w:r>
    </w:p>
    <w:p w:rsidR="008B7C8F" w:rsidRDefault="008B7C8F" w:rsidP="00586131">
      <w:pPr>
        <w:rPr>
          <w:rFonts w:ascii="Times New Roman" w:hAnsi="Times New Roman"/>
          <w:sz w:val="24"/>
          <w:szCs w:val="24"/>
        </w:rPr>
      </w:pPr>
      <w:r w:rsidRPr="00586131">
        <w:rPr>
          <w:rFonts w:ascii="Times New Roman" w:hAnsi="Times New Roman"/>
          <w:sz w:val="24"/>
          <w:szCs w:val="24"/>
        </w:rPr>
        <w:t>Интерактивные карты Интерактивные карты можно масштабировать, перемещать изобр</w:t>
      </w:r>
      <w:r w:rsidRPr="00586131">
        <w:rPr>
          <w:rFonts w:ascii="Times New Roman" w:hAnsi="Times New Roman"/>
          <w:sz w:val="24"/>
          <w:szCs w:val="24"/>
        </w:rPr>
        <w:t>а</w:t>
      </w:r>
      <w:r w:rsidRPr="00586131">
        <w:rPr>
          <w:rFonts w:ascii="Times New Roman" w:hAnsi="Times New Roman"/>
          <w:sz w:val="24"/>
          <w:szCs w:val="24"/>
        </w:rPr>
        <w:t>жение, включать/выключать слои, создавать рисунки, надписи, добавлять информацио</w:t>
      </w:r>
      <w:r w:rsidRPr="00586131">
        <w:rPr>
          <w:rFonts w:ascii="Times New Roman" w:hAnsi="Times New Roman"/>
          <w:sz w:val="24"/>
          <w:szCs w:val="24"/>
        </w:rPr>
        <w:t>н</w:t>
      </w:r>
      <w:r w:rsidRPr="00586131">
        <w:rPr>
          <w:rFonts w:ascii="Times New Roman" w:hAnsi="Times New Roman"/>
          <w:sz w:val="24"/>
          <w:szCs w:val="24"/>
        </w:rPr>
        <w:t>ные ресурсы и сохранять изменения. • Великие географические открытия • Физическая карта полушарий • Физическая карта мира • Строение земной коры и полезные ископа</w:t>
      </w:r>
      <w:r w:rsidRPr="00586131">
        <w:rPr>
          <w:rFonts w:ascii="Times New Roman" w:hAnsi="Times New Roman"/>
          <w:sz w:val="24"/>
          <w:szCs w:val="24"/>
        </w:rPr>
        <w:t>е</w:t>
      </w:r>
      <w:r w:rsidRPr="00586131">
        <w:rPr>
          <w:rFonts w:ascii="Times New Roman" w:hAnsi="Times New Roman"/>
          <w:sz w:val="24"/>
          <w:szCs w:val="24"/>
        </w:rPr>
        <w:t>мые мира • Карта океанов • Климатическая карта мира • Климатические пояса и области. Карта мира • Природные зоны. Карта мира • Почвенная карта мира</w:t>
      </w: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Default="008B7C8F" w:rsidP="00DE22AC">
      <w:pPr>
        <w:rPr>
          <w:rFonts w:ascii="Times New Roman" w:hAnsi="Times New Roman"/>
          <w:sz w:val="24"/>
          <w:szCs w:val="24"/>
        </w:rPr>
      </w:pPr>
    </w:p>
    <w:p w:rsidR="008B7C8F" w:rsidRPr="00DE22AC" w:rsidRDefault="008B7C8F" w:rsidP="00DE22AC">
      <w:pPr>
        <w:jc w:val="center"/>
        <w:rPr>
          <w:rFonts w:ascii="Times New Roman" w:hAnsi="Times New Roman"/>
          <w:b/>
          <w:sz w:val="28"/>
          <w:szCs w:val="28"/>
        </w:rPr>
      </w:pPr>
      <w:r w:rsidRPr="00DE22AC">
        <w:rPr>
          <w:rFonts w:ascii="Times New Roman" w:hAnsi="Times New Roman"/>
          <w:b/>
          <w:sz w:val="28"/>
          <w:szCs w:val="28"/>
        </w:rPr>
        <w:t xml:space="preserve">ЛИСТ КОРРЕКТИРОВКИ </w:t>
      </w:r>
    </w:p>
    <w:p w:rsidR="008B7C8F" w:rsidRPr="008B7BD7" w:rsidRDefault="008B7C8F" w:rsidP="00DE22AC">
      <w:pPr>
        <w:rPr>
          <w:rFonts w:ascii="Times New Roman" w:hAnsi="Times New Roman"/>
          <w:sz w:val="24"/>
          <w:szCs w:val="24"/>
        </w:rPr>
      </w:pPr>
    </w:p>
    <w:sectPr w:rsidR="008B7C8F" w:rsidRPr="008B7BD7" w:rsidSect="00A5116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C8F" w:rsidRDefault="008B7C8F" w:rsidP="00255499">
      <w:pPr>
        <w:spacing w:after="0" w:line="240" w:lineRule="auto"/>
      </w:pPr>
      <w:r>
        <w:separator/>
      </w:r>
    </w:p>
  </w:endnote>
  <w:endnote w:type="continuationSeparator" w:id="1">
    <w:p w:rsidR="008B7C8F" w:rsidRDefault="008B7C8F" w:rsidP="0025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8F" w:rsidRDefault="008B7C8F" w:rsidP="006E1C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7C8F" w:rsidRDefault="008B7C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C8F" w:rsidRDefault="008B7C8F" w:rsidP="00255499">
      <w:pPr>
        <w:spacing w:after="0" w:line="240" w:lineRule="auto"/>
      </w:pPr>
      <w:r>
        <w:separator/>
      </w:r>
    </w:p>
  </w:footnote>
  <w:footnote w:type="continuationSeparator" w:id="1">
    <w:p w:rsidR="008B7C8F" w:rsidRDefault="008B7C8F" w:rsidP="0025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8F" w:rsidRDefault="008B7C8F">
    <w:pPr>
      <w:pStyle w:val="Header"/>
    </w:pPr>
    <w: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0B29"/>
    <w:multiLevelType w:val="hybridMultilevel"/>
    <w:tmpl w:val="B3EA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6F0CEE"/>
    <w:multiLevelType w:val="hybridMultilevel"/>
    <w:tmpl w:val="6FA2F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8505A"/>
    <w:multiLevelType w:val="hybridMultilevel"/>
    <w:tmpl w:val="2C40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58048E"/>
    <w:multiLevelType w:val="hybridMultilevel"/>
    <w:tmpl w:val="B31CBE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9F1CD6"/>
    <w:multiLevelType w:val="hybridMultilevel"/>
    <w:tmpl w:val="BB8C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A6318C"/>
    <w:multiLevelType w:val="hybridMultilevel"/>
    <w:tmpl w:val="CE56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DC52C1"/>
    <w:multiLevelType w:val="hybridMultilevel"/>
    <w:tmpl w:val="C29C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5D0870"/>
    <w:multiLevelType w:val="hybridMultilevel"/>
    <w:tmpl w:val="D14E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1007B"/>
    <w:multiLevelType w:val="hybridMultilevel"/>
    <w:tmpl w:val="2C169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C72C6"/>
    <w:multiLevelType w:val="hybridMultilevel"/>
    <w:tmpl w:val="77BE1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225308"/>
    <w:multiLevelType w:val="hybridMultilevel"/>
    <w:tmpl w:val="E280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6434D1"/>
    <w:multiLevelType w:val="hybridMultilevel"/>
    <w:tmpl w:val="01628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C7E31"/>
    <w:multiLevelType w:val="hybridMultilevel"/>
    <w:tmpl w:val="77BE1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B45FF7"/>
    <w:multiLevelType w:val="hybridMultilevel"/>
    <w:tmpl w:val="6D5A9D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AB81056"/>
    <w:multiLevelType w:val="hybridMultilevel"/>
    <w:tmpl w:val="ECB2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264B6"/>
    <w:multiLevelType w:val="hybridMultilevel"/>
    <w:tmpl w:val="6AB8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245FE"/>
    <w:multiLevelType w:val="hybridMultilevel"/>
    <w:tmpl w:val="AB0C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7B6F67"/>
    <w:multiLevelType w:val="hybridMultilevel"/>
    <w:tmpl w:val="BBDC7DE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1"/>
  </w:num>
  <w:num w:numId="5">
    <w:abstractNumId w:val="3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8"/>
  </w:num>
  <w:num w:numId="16">
    <w:abstractNumId w:val="15"/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495"/>
    <w:rsid w:val="000078AD"/>
    <w:rsid w:val="00011F05"/>
    <w:rsid w:val="00012312"/>
    <w:rsid w:val="00015B4D"/>
    <w:rsid w:val="000237CC"/>
    <w:rsid w:val="0002524E"/>
    <w:rsid w:val="0002564A"/>
    <w:rsid w:val="00035487"/>
    <w:rsid w:val="0003760C"/>
    <w:rsid w:val="000457C5"/>
    <w:rsid w:val="000645AB"/>
    <w:rsid w:val="00065539"/>
    <w:rsid w:val="000677DE"/>
    <w:rsid w:val="00071724"/>
    <w:rsid w:val="00077003"/>
    <w:rsid w:val="00077777"/>
    <w:rsid w:val="000777E6"/>
    <w:rsid w:val="00085B2D"/>
    <w:rsid w:val="0009056C"/>
    <w:rsid w:val="00091F10"/>
    <w:rsid w:val="000A5486"/>
    <w:rsid w:val="000B3977"/>
    <w:rsid w:val="000C0C9F"/>
    <w:rsid w:val="000C1C81"/>
    <w:rsid w:val="000C236D"/>
    <w:rsid w:val="000C771F"/>
    <w:rsid w:val="000C7B16"/>
    <w:rsid w:val="000E2A05"/>
    <w:rsid w:val="000E4AE3"/>
    <w:rsid w:val="000E6CE5"/>
    <w:rsid w:val="000F2E10"/>
    <w:rsid w:val="000F3A09"/>
    <w:rsid w:val="000F400E"/>
    <w:rsid w:val="00101D34"/>
    <w:rsid w:val="001033ED"/>
    <w:rsid w:val="00106520"/>
    <w:rsid w:val="001130FF"/>
    <w:rsid w:val="00113ACC"/>
    <w:rsid w:val="00114234"/>
    <w:rsid w:val="00114AEE"/>
    <w:rsid w:val="0011508E"/>
    <w:rsid w:val="001177A9"/>
    <w:rsid w:val="00117F55"/>
    <w:rsid w:val="00155F61"/>
    <w:rsid w:val="00170F9E"/>
    <w:rsid w:val="00182051"/>
    <w:rsid w:val="00186777"/>
    <w:rsid w:val="00186BBC"/>
    <w:rsid w:val="001A351B"/>
    <w:rsid w:val="001C0BF8"/>
    <w:rsid w:val="001C5171"/>
    <w:rsid w:val="001D12F0"/>
    <w:rsid w:val="001E0FA0"/>
    <w:rsid w:val="001E3FD4"/>
    <w:rsid w:val="001E5967"/>
    <w:rsid w:val="001F3710"/>
    <w:rsid w:val="001F3D98"/>
    <w:rsid w:val="001F7187"/>
    <w:rsid w:val="00203A37"/>
    <w:rsid w:val="00215AEA"/>
    <w:rsid w:val="00215E43"/>
    <w:rsid w:val="0021764A"/>
    <w:rsid w:val="002245E1"/>
    <w:rsid w:val="00225907"/>
    <w:rsid w:val="002300B2"/>
    <w:rsid w:val="00245ED5"/>
    <w:rsid w:val="00253D24"/>
    <w:rsid w:val="00255499"/>
    <w:rsid w:val="0026098E"/>
    <w:rsid w:val="002649F3"/>
    <w:rsid w:val="00272CE1"/>
    <w:rsid w:val="002832A4"/>
    <w:rsid w:val="00290BDD"/>
    <w:rsid w:val="00296FEC"/>
    <w:rsid w:val="002973B7"/>
    <w:rsid w:val="002A74C1"/>
    <w:rsid w:val="002B1C57"/>
    <w:rsid w:val="002B3901"/>
    <w:rsid w:val="002D09DA"/>
    <w:rsid w:val="002D3E97"/>
    <w:rsid w:val="002F16A3"/>
    <w:rsid w:val="002F5723"/>
    <w:rsid w:val="002F6BE9"/>
    <w:rsid w:val="002F7172"/>
    <w:rsid w:val="00305EBA"/>
    <w:rsid w:val="003062A2"/>
    <w:rsid w:val="00312901"/>
    <w:rsid w:val="00322631"/>
    <w:rsid w:val="00326E35"/>
    <w:rsid w:val="00330DEF"/>
    <w:rsid w:val="00337D28"/>
    <w:rsid w:val="0034372D"/>
    <w:rsid w:val="003545BD"/>
    <w:rsid w:val="00357801"/>
    <w:rsid w:val="00357D5F"/>
    <w:rsid w:val="00363368"/>
    <w:rsid w:val="003668AE"/>
    <w:rsid w:val="0037267E"/>
    <w:rsid w:val="00373010"/>
    <w:rsid w:val="00374612"/>
    <w:rsid w:val="00375006"/>
    <w:rsid w:val="00382CFD"/>
    <w:rsid w:val="00385696"/>
    <w:rsid w:val="00393110"/>
    <w:rsid w:val="003A37B9"/>
    <w:rsid w:val="003A7554"/>
    <w:rsid w:val="003B27B4"/>
    <w:rsid w:val="003B345E"/>
    <w:rsid w:val="003B77AF"/>
    <w:rsid w:val="003C169A"/>
    <w:rsid w:val="003C28B8"/>
    <w:rsid w:val="004017F4"/>
    <w:rsid w:val="00402059"/>
    <w:rsid w:val="00432BB7"/>
    <w:rsid w:val="00440617"/>
    <w:rsid w:val="00460E12"/>
    <w:rsid w:val="004656E9"/>
    <w:rsid w:val="00476A44"/>
    <w:rsid w:val="00496D98"/>
    <w:rsid w:val="004B6108"/>
    <w:rsid w:val="004B6C2A"/>
    <w:rsid w:val="004C25D6"/>
    <w:rsid w:val="004C76F8"/>
    <w:rsid w:val="004C77CB"/>
    <w:rsid w:val="004D5915"/>
    <w:rsid w:val="004D67FA"/>
    <w:rsid w:val="004E7884"/>
    <w:rsid w:val="004F2FE4"/>
    <w:rsid w:val="004F608C"/>
    <w:rsid w:val="004F7D04"/>
    <w:rsid w:val="00513E8E"/>
    <w:rsid w:val="005258A8"/>
    <w:rsid w:val="00547907"/>
    <w:rsid w:val="00552419"/>
    <w:rsid w:val="00554C7F"/>
    <w:rsid w:val="00565FD0"/>
    <w:rsid w:val="0057193F"/>
    <w:rsid w:val="005721E8"/>
    <w:rsid w:val="00574B3E"/>
    <w:rsid w:val="00584EAD"/>
    <w:rsid w:val="00585049"/>
    <w:rsid w:val="00586131"/>
    <w:rsid w:val="005861B8"/>
    <w:rsid w:val="00593D13"/>
    <w:rsid w:val="00594A03"/>
    <w:rsid w:val="00595CEE"/>
    <w:rsid w:val="005A3072"/>
    <w:rsid w:val="005A4B5F"/>
    <w:rsid w:val="005B1E38"/>
    <w:rsid w:val="005B3C53"/>
    <w:rsid w:val="005C243A"/>
    <w:rsid w:val="005C3DDA"/>
    <w:rsid w:val="005D7A4E"/>
    <w:rsid w:val="005E0955"/>
    <w:rsid w:val="005E0A95"/>
    <w:rsid w:val="005E4602"/>
    <w:rsid w:val="005E538E"/>
    <w:rsid w:val="005E5764"/>
    <w:rsid w:val="005E6B4B"/>
    <w:rsid w:val="005E7CDB"/>
    <w:rsid w:val="005F1CB8"/>
    <w:rsid w:val="006123E2"/>
    <w:rsid w:val="0061645A"/>
    <w:rsid w:val="00633862"/>
    <w:rsid w:val="0064348A"/>
    <w:rsid w:val="00643F5E"/>
    <w:rsid w:val="00650E1F"/>
    <w:rsid w:val="0065533B"/>
    <w:rsid w:val="0065545C"/>
    <w:rsid w:val="00664A1F"/>
    <w:rsid w:val="00664CC4"/>
    <w:rsid w:val="00666389"/>
    <w:rsid w:val="00675049"/>
    <w:rsid w:val="00675568"/>
    <w:rsid w:val="00676912"/>
    <w:rsid w:val="00684BCA"/>
    <w:rsid w:val="00684F62"/>
    <w:rsid w:val="0069350B"/>
    <w:rsid w:val="00695D81"/>
    <w:rsid w:val="006970AD"/>
    <w:rsid w:val="006A4425"/>
    <w:rsid w:val="006A7923"/>
    <w:rsid w:val="006B6C7C"/>
    <w:rsid w:val="006B731B"/>
    <w:rsid w:val="006C5EE9"/>
    <w:rsid w:val="006D1298"/>
    <w:rsid w:val="006E1C7A"/>
    <w:rsid w:val="006E343E"/>
    <w:rsid w:val="006E699B"/>
    <w:rsid w:val="006F0D66"/>
    <w:rsid w:val="006F5539"/>
    <w:rsid w:val="006F7CF5"/>
    <w:rsid w:val="00706759"/>
    <w:rsid w:val="00713947"/>
    <w:rsid w:val="00713C4E"/>
    <w:rsid w:val="00713F4E"/>
    <w:rsid w:val="00713F7A"/>
    <w:rsid w:val="007315AB"/>
    <w:rsid w:val="00742419"/>
    <w:rsid w:val="00747FBD"/>
    <w:rsid w:val="007616F5"/>
    <w:rsid w:val="00762574"/>
    <w:rsid w:val="00766933"/>
    <w:rsid w:val="00767A03"/>
    <w:rsid w:val="007702FB"/>
    <w:rsid w:val="007712E9"/>
    <w:rsid w:val="00771D20"/>
    <w:rsid w:val="00774C34"/>
    <w:rsid w:val="007861D5"/>
    <w:rsid w:val="00787CD7"/>
    <w:rsid w:val="00796306"/>
    <w:rsid w:val="007A19AE"/>
    <w:rsid w:val="007A3F85"/>
    <w:rsid w:val="007A526C"/>
    <w:rsid w:val="007A61B1"/>
    <w:rsid w:val="007A6DF7"/>
    <w:rsid w:val="007A6EFA"/>
    <w:rsid w:val="007A7AFB"/>
    <w:rsid w:val="007B1C37"/>
    <w:rsid w:val="007B1EF3"/>
    <w:rsid w:val="007B66C6"/>
    <w:rsid w:val="007D16F0"/>
    <w:rsid w:val="007D2838"/>
    <w:rsid w:val="007D35DB"/>
    <w:rsid w:val="007E1765"/>
    <w:rsid w:val="007E545D"/>
    <w:rsid w:val="007E690F"/>
    <w:rsid w:val="007F12A7"/>
    <w:rsid w:val="007F32E0"/>
    <w:rsid w:val="007F48F5"/>
    <w:rsid w:val="007F5B30"/>
    <w:rsid w:val="007F62DC"/>
    <w:rsid w:val="007F656C"/>
    <w:rsid w:val="008031BA"/>
    <w:rsid w:val="00803616"/>
    <w:rsid w:val="00803A64"/>
    <w:rsid w:val="00807251"/>
    <w:rsid w:val="00810613"/>
    <w:rsid w:val="0082024C"/>
    <w:rsid w:val="00821C94"/>
    <w:rsid w:val="008228A7"/>
    <w:rsid w:val="008349A1"/>
    <w:rsid w:val="008366DA"/>
    <w:rsid w:val="0084454A"/>
    <w:rsid w:val="008457A1"/>
    <w:rsid w:val="00845B1A"/>
    <w:rsid w:val="00845FD2"/>
    <w:rsid w:val="00855128"/>
    <w:rsid w:val="00855F99"/>
    <w:rsid w:val="00856C83"/>
    <w:rsid w:val="00862F2D"/>
    <w:rsid w:val="008753E6"/>
    <w:rsid w:val="00881C8B"/>
    <w:rsid w:val="00887FF1"/>
    <w:rsid w:val="00894F6A"/>
    <w:rsid w:val="008A3B68"/>
    <w:rsid w:val="008A7546"/>
    <w:rsid w:val="008B0A7A"/>
    <w:rsid w:val="008B22D8"/>
    <w:rsid w:val="008B7BD7"/>
    <w:rsid w:val="008B7C8F"/>
    <w:rsid w:val="008C5E0B"/>
    <w:rsid w:val="008C7D00"/>
    <w:rsid w:val="008E0C0C"/>
    <w:rsid w:val="008E5FC9"/>
    <w:rsid w:val="008E7CA9"/>
    <w:rsid w:val="008E7F47"/>
    <w:rsid w:val="008F2CFC"/>
    <w:rsid w:val="008F5208"/>
    <w:rsid w:val="008F64DF"/>
    <w:rsid w:val="008F79B0"/>
    <w:rsid w:val="009011BF"/>
    <w:rsid w:val="00901D7E"/>
    <w:rsid w:val="0090243C"/>
    <w:rsid w:val="009036E3"/>
    <w:rsid w:val="00921D5E"/>
    <w:rsid w:val="009260DC"/>
    <w:rsid w:val="0094402A"/>
    <w:rsid w:val="00945563"/>
    <w:rsid w:val="009469DF"/>
    <w:rsid w:val="009551CA"/>
    <w:rsid w:val="00964466"/>
    <w:rsid w:val="00964617"/>
    <w:rsid w:val="009771B8"/>
    <w:rsid w:val="00984485"/>
    <w:rsid w:val="0099146B"/>
    <w:rsid w:val="009B09CE"/>
    <w:rsid w:val="009B2D75"/>
    <w:rsid w:val="009B30CD"/>
    <w:rsid w:val="009B3CA3"/>
    <w:rsid w:val="009B5E12"/>
    <w:rsid w:val="009C1842"/>
    <w:rsid w:val="009C21EC"/>
    <w:rsid w:val="009C3157"/>
    <w:rsid w:val="009C4F67"/>
    <w:rsid w:val="009C4F91"/>
    <w:rsid w:val="009C731A"/>
    <w:rsid w:val="009C76C9"/>
    <w:rsid w:val="009D15DA"/>
    <w:rsid w:val="009D2692"/>
    <w:rsid w:val="009D5ED0"/>
    <w:rsid w:val="009E4070"/>
    <w:rsid w:val="009F6F3D"/>
    <w:rsid w:val="00A02811"/>
    <w:rsid w:val="00A136CB"/>
    <w:rsid w:val="00A203B9"/>
    <w:rsid w:val="00A2255D"/>
    <w:rsid w:val="00A42921"/>
    <w:rsid w:val="00A43E8C"/>
    <w:rsid w:val="00A45F09"/>
    <w:rsid w:val="00A5116D"/>
    <w:rsid w:val="00A5600D"/>
    <w:rsid w:val="00A723A6"/>
    <w:rsid w:val="00A77547"/>
    <w:rsid w:val="00A84495"/>
    <w:rsid w:val="00A928A7"/>
    <w:rsid w:val="00AA10C5"/>
    <w:rsid w:val="00AA1DF9"/>
    <w:rsid w:val="00AA20FB"/>
    <w:rsid w:val="00AA4EE6"/>
    <w:rsid w:val="00AA7F79"/>
    <w:rsid w:val="00AB1B0B"/>
    <w:rsid w:val="00AC6D8C"/>
    <w:rsid w:val="00AD212F"/>
    <w:rsid w:val="00AD2797"/>
    <w:rsid w:val="00AD354A"/>
    <w:rsid w:val="00AD6C4E"/>
    <w:rsid w:val="00AE33DC"/>
    <w:rsid w:val="00AE394A"/>
    <w:rsid w:val="00B07F7F"/>
    <w:rsid w:val="00B160FC"/>
    <w:rsid w:val="00B218D5"/>
    <w:rsid w:val="00B231E9"/>
    <w:rsid w:val="00B2671E"/>
    <w:rsid w:val="00B31A6E"/>
    <w:rsid w:val="00B37D2A"/>
    <w:rsid w:val="00B426EB"/>
    <w:rsid w:val="00B4362F"/>
    <w:rsid w:val="00B455D5"/>
    <w:rsid w:val="00B50805"/>
    <w:rsid w:val="00B51C1C"/>
    <w:rsid w:val="00B53FB6"/>
    <w:rsid w:val="00B55E14"/>
    <w:rsid w:val="00B73372"/>
    <w:rsid w:val="00B84442"/>
    <w:rsid w:val="00B85087"/>
    <w:rsid w:val="00B92101"/>
    <w:rsid w:val="00B96181"/>
    <w:rsid w:val="00BA09B9"/>
    <w:rsid w:val="00BA6536"/>
    <w:rsid w:val="00BA75FB"/>
    <w:rsid w:val="00BB4F76"/>
    <w:rsid w:val="00BC00A1"/>
    <w:rsid w:val="00BC04BC"/>
    <w:rsid w:val="00BC2064"/>
    <w:rsid w:val="00BD7ED7"/>
    <w:rsid w:val="00BE7683"/>
    <w:rsid w:val="00BF704A"/>
    <w:rsid w:val="00C01153"/>
    <w:rsid w:val="00C0643D"/>
    <w:rsid w:val="00C10A2C"/>
    <w:rsid w:val="00C1236A"/>
    <w:rsid w:val="00C15694"/>
    <w:rsid w:val="00C20A24"/>
    <w:rsid w:val="00C250C5"/>
    <w:rsid w:val="00C32116"/>
    <w:rsid w:val="00C45DA5"/>
    <w:rsid w:val="00C462D0"/>
    <w:rsid w:val="00C4728B"/>
    <w:rsid w:val="00C537B9"/>
    <w:rsid w:val="00C67521"/>
    <w:rsid w:val="00C67A4B"/>
    <w:rsid w:val="00C72B41"/>
    <w:rsid w:val="00C75AF6"/>
    <w:rsid w:val="00C80AF0"/>
    <w:rsid w:val="00C85017"/>
    <w:rsid w:val="00CA3B65"/>
    <w:rsid w:val="00CA455D"/>
    <w:rsid w:val="00CA6991"/>
    <w:rsid w:val="00CA7AD3"/>
    <w:rsid w:val="00CB1643"/>
    <w:rsid w:val="00CB576E"/>
    <w:rsid w:val="00CB6AD3"/>
    <w:rsid w:val="00CB7E5D"/>
    <w:rsid w:val="00CC2A81"/>
    <w:rsid w:val="00CF084D"/>
    <w:rsid w:val="00CF0B11"/>
    <w:rsid w:val="00CF277D"/>
    <w:rsid w:val="00CF50F5"/>
    <w:rsid w:val="00D00480"/>
    <w:rsid w:val="00D008CD"/>
    <w:rsid w:val="00D0614E"/>
    <w:rsid w:val="00D072CB"/>
    <w:rsid w:val="00D10C43"/>
    <w:rsid w:val="00D14DFE"/>
    <w:rsid w:val="00D34D73"/>
    <w:rsid w:val="00D36F6F"/>
    <w:rsid w:val="00D420F2"/>
    <w:rsid w:val="00D50776"/>
    <w:rsid w:val="00D50CDD"/>
    <w:rsid w:val="00D56225"/>
    <w:rsid w:val="00D56EF1"/>
    <w:rsid w:val="00D622A6"/>
    <w:rsid w:val="00D66E2F"/>
    <w:rsid w:val="00D7100E"/>
    <w:rsid w:val="00D7550A"/>
    <w:rsid w:val="00D76136"/>
    <w:rsid w:val="00D814F0"/>
    <w:rsid w:val="00D85A79"/>
    <w:rsid w:val="00D93ACE"/>
    <w:rsid w:val="00D95C29"/>
    <w:rsid w:val="00DB0DEE"/>
    <w:rsid w:val="00DB4F61"/>
    <w:rsid w:val="00DC50FD"/>
    <w:rsid w:val="00DC6BC7"/>
    <w:rsid w:val="00DD6582"/>
    <w:rsid w:val="00DE17D2"/>
    <w:rsid w:val="00DE22AC"/>
    <w:rsid w:val="00DE2E90"/>
    <w:rsid w:val="00DF49A3"/>
    <w:rsid w:val="00DF7B4C"/>
    <w:rsid w:val="00E02C5B"/>
    <w:rsid w:val="00E06597"/>
    <w:rsid w:val="00E06752"/>
    <w:rsid w:val="00E07E48"/>
    <w:rsid w:val="00E23887"/>
    <w:rsid w:val="00E26BDE"/>
    <w:rsid w:val="00E3285A"/>
    <w:rsid w:val="00E4133B"/>
    <w:rsid w:val="00E46550"/>
    <w:rsid w:val="00E51D14"/>
    <w:rsid w:val="00E51E1C"/>
    <w:rsid w:val="00E52610"/>
    <w:rsid w:val="00E5297F"/>
    <w:rsid w:val="00E608F5"/>
    <w:rsid w:val="00E65E8F"/>
    <w:rsid w:val="00E6752D"/>
    <w:rsid w:val="00E818D9"/>
    <w:rsid w:val="00E87232"/>
    <w:rsid w:val="00E97138"/>
    <w:rsid w:val="00EB2532"/>
    <w:rsid w:val="00EB4271"/>
    <w:rsid w:val="00EC0EC9"/>
    <w:rsid w:val="00EC420E"/>
    <w:rsid w:val="00ED3D70"/>
    <w:rsid w:val="00ED52AF"/>
    <w:rsid w:val="00ED6659"/>
    <w:rsid w:val="00ED7F42"/>
    <w:rsid w:val="00EE0860"/>
    <w:rsid w:val="00EE2EAD"/>
    <w:rsid w:val="00EE484B"/>
    <w:rsid w:val="00EF250F"/>
    <w:rsid w:val="00EF7381"/>
    <w:rsid w:val="00F0096D"/>
    <w:rsid w:val="00F02F1F"/>
    <w:rsid w:val="00F139EF"/>
    <w:rsid w:val="00F1750F"/>
    <w:rsid w:val="00F341DD"/>
    <w:rsid w:val="00F471E1"/>
    <w:rsid w:val="00F5195D"/>
    <w:rsid w:val="00F5509F"/>
    <w:rsid w:val="00F60357"/>
    <w:rsid w:val="00F61464"/>
    <w:rsid w:val="00F67600"/>
    <w:rsid w:val="00F67FFB"/>
    <w:rsid w:val="00F701A4"/>
    <w:rsid w:val="00F808A1"/>
    <w:rsid w:val="00F829AB"/>
    <w:rsid w:val="00F85B9D"/>
    <w:rsid w:val="00F95ECE"/>
    <w:rsid w:val="00FA1862"/>
    <w:rsid w:val="00FA263D"/>
    <w:rsid w:val="00FA26CC"/>
    <w:rsid w:val="00FA2C10"/>
    <w:rsid w:val="00FA7C9E"/>
    <w:rsid w:val="00FC0098"/>
    <w:rsid w:val="00FC6F11"/>
    <w:rsid w:val="00FD278D"/>
    <w:rsid w:val="00FD628D"/>
    <w:rsid w:val="00FE2E2C"/>
    <w:rsid w:val="00FE4618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A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61B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B22D8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0078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55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49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55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499"/>
    <w:rPr>
      <w:rFonts w:cs="Times New Roman"/>
    </w:rPr>
  </w:style>
  <w:style w:type="character" w:styleId="PageNumber">
    <w:name w:val="page number"/>
    <w:basedOn w:val="DefaultParagraphFont"/>
    <w:uiPriority w:val="99"/>
    <w:rsid w:val="00EF73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542</TotalTime>
  <Pages>30</Pages>
  <Words>6435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Гавшины</cp:lastModifiedBy>
  <cp:revision>11</cp:revision>
  <cp:lastPrinted>2006-01-22T12:20:00Z</cp:lastPrinted>
  <dcterms:created xsi:type="dcterms:W3CDTF">2016-08-10T05:00:00Z</dcterms:created>
  <dcterms:modified xsi:type="dcterms:W3CDTF">2006-01-22T15:41:00Z</dcterms:modified>
</cp:coreProperties>
</file>